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18C42D" w14:textId="02FDE622" w:rsidR="003C0CA6" w:rsidRDefault="005B7961">
      <w:pPr>
        <w:pStyle w:val="Title"/>
      </w:pPr>
      <w:r>
        <w:rPr>
          <w:noProof/>
        </w:rPr>
        <w:drawing>
          <wp:anchor distT="0" distB="0" distL="114300" distR="114300" simplePos="0" relativeHeight="251658240" behindDoc="0" locked="0" layoutInCell="1" allowOverlap="1" wp14:anchorId="61726956" wp14:editId="4B69906A">
            <wp:simplePos x="0" y="0"/>
            <wp:positionH relativeFrom="column">
              <wp:posOffset>1942465</wp:posOffset>
            </wp:positionH>
            <wp:positionV relativeFrom="paragraph">
              <wp:posOffset>-780415</wp:posOffset>
            </wp:positionV>
            <wp:extent cx="1524000" cy="1142070"/>
            <wp:effectExtent l="0" t="0" r="0" b="1270"/>
            <wp:wrapNone/>
            <wp:docPr id="263341811" name="Picture 2" descr="A close-up of a police bad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341811" name="Picture 2" descr="A close-up of a police badge&#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24000" cy="1142070"/>
                    </a:xfrm>
                    <a:prstGeom prst="rect">
                      <a:avLst/>
                    </a:prstGeom>
                    <a:noFill/>
                  </pic:spPr>
                </pic:pic>
              </a:graphicData>
            </a:graphic>
            <wp14:sizeRelH relativeFrom="page">
              <wp14:pctWidth>0</wp14:pctWidth>
            </wp14:sizeRelH>
            <wp14:sizeRelV relativeFrom="page">
              <wp14:pctHeight>0</wp14:pctHeight>
            </wp14:sizeRelV>
          </wp:anchor>
        </w:drawing>
      </w:r>
    </w:p>
    <w:p w14:paraId="572ABF26" w14:textId="77777777" w:rsidR="003C0CA6" w:rsidRPr="006F6CFA" w:rsidRDefault="003C0CA6">
      <w:pPr>
        <w:pStyle w:val="Title"/>
        <w:rPr>
          <w:rFonts w:ascii="Aptos" w:hAnsi="Aptos"/>
          <w:sz w:val="32"/>
          <w:szCs w:val="32"/>
        </w:rPr>
      </w:pPr>
    </w:p>
    <w:p w14:paraId="21DF2620" w14:textId="77777777" w:rsidR="00B827DC" w:rsidRPr="006F6CFA" w:rsidRDefault="003C0CA6" w:rsidP="00B827DC">
      <w:pPr>
        <w:pStyle w:val="Title"/>
        <w:rPr>
          <w:rFonts w:ascii="Aptos" w:hAnsi="Aptos"/>
          <w:sz w:val="32"/>
          <w:szCs w:val="32"/>
        </w:rPr>
      </w:pPr>
      <w:r w:rsidRPr="006F6CFA">
        <w:rPr>
          <w:rFonts w:ascii="Aptos" w:hAnsi="Aptos"/>
          <w:sz w:val="32"/>
          <w:szCs w:val="32"/>
        </w:rPr>
        <w:t>JOB DESCRIPTION QUESTIONNAIRE (J.D.Q.)</w:t>
      </w:r>
    </w:p>
    <w:p w14:paraId="473A3542" w14:textId="2B8B80F6" w:rsidR="003C0CA6" w:rsidRPr="006F6CFA" w:rsidRDefault="003C0CA6" w:rsidP="00B827DC">
      <w:pPr>
        <w:pStyle w:val="Title"/>
        <w:rPr>
          <w:rFonts w:ascii="Aptos" w:hAnsi="Aptos"/>
          <w:sz w:val="32"/>
          <w:szCs w:val="32"/>
        </w:rPr>
      </w:pPr>
      <w:r w:rsidRPr="006F6CFA">
        <w:rPr>
          <w:rFonts w:ascii="Aptos" w:hAnsi="Aptos"/>
          <w:smallCaps/>
          <w:sz w:val="32"/>
          <w:szCs w:val="32"/>
          <w14:shadow w14:blurRad="50800" w14:dist="38100" w14:dir="2700000" w14:sx="100000" w14:sy="100000" w14:kx="0" w14:ky="0" w14:algn="tl">
            <w14:srgbClr w14:val="000000">
              <w14:alpha w14:val="60000"/>
            </w14:srgbClr>
          </w14:shadow>
        </w:rPr>
        <w:t xml:space="preserve"> </w:t>
      </w:r>
    </w:p>
    <w:p w14:paraId="1F19EFAF" w14:textId="36928262" w:rsidR="00F71DD0" w:rsidRPr="006F6CFA" w:rsidRDefault="003C0CA6" w:rsidP="00F71DD0">
      <w:pPr>
        <w:tabs>
          <w:tab w:val="left" w:pos="3600"/>
        </w:tabs>
        <w:rPr>
          <w:rFonts w:ascii="Aptos" w:hAnsi="Aptos"/>
          <w:color w:val="000000" w:themeColor="text1"/>
          <w:sz w:val="32"/>
          <w:szCs w:val="32"/>
        </w:rPr>
      </w:pPr>
      <w:r w:rsidRPr="006F6CFA">
        <w:rPr>
          <w:rFonts w:ascii="Aptos" w:hAnsi="Aptos"/>
          <w:b/>
          <w:smallCaps/>
          <w:color w:val="000000"/>
          <w:sz w:val="32"/>
          <w:szCs w:val="32"/>
          <w14:shadow w14:blurRad="50800" w14:dist="38100" w14:dir="2700000" w14:sx="100000" w14:sy="100000" w14:kx="0" w14:ky="0" w14:algn="tl">
            <w14:srgbClr w14:val="000000">
              <w14:alpha w14:val="60000"/>
            </w14:srgbClr>
          </w14:shadow>
        </w:rPr>
        <w:t>DIRECTORATE:</w:t>
      </w:r>
      <w:r w:rsidR="00B827DC" w:rsidRPr="006F6CFA">
        <w:rPr>
          <w:rFonts w:ascii="Aptos" w:hAnsi="Aptos"/>
          <w:b/>
          <w:smallCaps/>
          <w:color w:val="000000"/>
          <w:sz w:val="32"/>
          <w:szCs w:val="32"/>
          <w14:shadow w14:blurRad="50800" w14:dist="38100" w14:dir="2700000" w14:sx="100000" w14:sy="100000" w14:kx="0" w14:ky="0" w14:algn="tl">
            <w14:srgbClr w14:val="000000">
              <w14:alpha w14:val="60000"/>
            </w14:srgbClr>
          </w14:shadow>
        </w:rPr>
        <w:t xml:space="preserve"> </w:t>
      </w:r>
      <w:r w:rsidR="006F6CFA" w:rsidRPr="006F6CFA">
        <w:rPr>
          <w:rFonts w:ascii="Aptos" w:hAnsi="Aptos"/>
          <w:b/>
          <w:smallCaps/>
          <w:color w:val="000000"/>
          <w:sz w:val="32"/>
          <w:szCs w:val="32"/>
          <w14:shadow w14:blurRad="50800" w14:dist="38100" w14:dir="2700000" w14:sx="100000" w14:sy="100000" w14:kx="0" w14:ky="0" w14:algn="tl">
            <w14:srgbClr w14:val="000000">
              <w14:alpha w14:val="60000"/>
            </w14:srgbClr>
          </w14:shadow>
        </w:rPr>
        <w:t xml:space="preserve">Resources </w:t>
      </w:r>
      <w:r w:rsidRPr="006F6CFA">
        <w:rPr>
          <w:rFonts w:ascii="Aptos" w:hAnsi="Aptos"/>
          <w:b/>
          <w:smallCaps/>
          <w:color w:val="000000"/>
          <w:sz w:val="32"/>
          <w:szCs w:val="32"/>
          <w14:shadow w14:blurRad="50800" w14:dist="38100" w14:dir="2700000" w14:sx="100000" w14:sy="100000" w14:kx="0" w14:ky="0" w14:algn="tl">
            <w14:srgbClr w14:val="000000">
              <w14:alpha w14:val="60000"/>
            </w14:srgbClr>
          </w14:shadow>
        </w:rPr>
        <w:tab/>
      </w:r>
    </w:p>
    <w:p w14:paraId="21BD5E0F" w14:textId="496E90E0" w:rsidR="003C0CA6" w:rsidRPr="006F6CFA" w:rsidRDefault="004E024C">
      <w:pPr>
        <w:tabs>
          <w:tab w:val="left" w:pos="3600"/>
        </w:tabs>
        <w:rPr>
          <w:rFonts w:ascii="Aptos" w:hAnsi="Aptos"/>
          <w:sz w:val="32"/>
          <w:szCs w:val="32"/>
        </w:rPr>
      </w:pPr>
      <w:r w:rsidRPr="006F6CFA">
        <w:rPr>
          <w:rFonts w:ascii="Aptos" w:hAnsi="Aptos"/>
          <w:b/>
          <w:smallCaps/>
          <w:color w:val="000000"/>
          <w:sz w:val="32"/>
          <w:szCs w:val="32"/>
          <w14:shadow w14:blurRad="50800" w14:dist="38100" w14:dir="2700000" w14:sx="100000" w14:sy="100000" w14:kx="0" w14:ky="0" w14:algn="tl">
            <w14:srgbClr w14:val="000000">
              <w14:alpha w14:val="60000"/>
            </w14:srgbClr>
          </w14:shadow>
        </w:rPr>
        <w:t>STRAND</w:t>
      </w:r>
      <w:r w:rsidR="003C0CA6" w:rsidRPr="006F6CFA">
        <w:rPr>
          <w:rFonts w:ascii="Aptos" w:hAnsi="Aptos"/>
          <w:b/>
          <w:smallCaps/>
          <w:color w:val="000000"/>
          <w:sz w:val="32"/>
          <w:szCs w:val="32"/>
          <w14:shadow w14:blurRad="50800" w14:dist="38100" w14:dir="2700000" w14:sx="100000" w14:sy="100000" w14:kx="0" w14:ky="0" w14:algn="tl">
            <w14:srgbClr w14:val="000000">
              <w14:alpha w14:val="60000"/>
            </w14:srgbClr>
          </w14:shadow>
        </w:rPr>
        <w:t>/DEPT:</w:t>
      </w:r>
      <w:r w:rsidR="00B827DC" w:rsidRPr="006F6CFA">
        <w:rPr>
          <w:rFonts w:ascii="Aptos" w:hAnsi="Aptos"/>
          <w:b/>
          <w:smallCaps/>
          <w:color w:val="000000"/>
          <w:sz w:val="32"/>
          <w:szCs w:val="32"/>
          <w14:shadow w14:blurRad="50800" w14:dist="38100" w14:dir="2700000" w14:sx="100000" w14:sy="100000" w14:kx="0" w14:ky="0" w14:algn="tl">
            <w14:srgbClr w14:val="000000">
              <w14:alpha w14:val="60000"/>
            </w14:srgbClr>
          </w14:shadow>
        </w:rPr>
        <w:t xml:space="preserve"> </w:t>
      </w:r>
      <w:r w:rsidR="006F6CFA" w:rsidRPr="006F6CFA">
        <w:rPr>
          <w:rFonts w:ascii="Aptos" w:hAnsi="Aptos"/>
          <w:b/>
          <w:smallCaps/>
          <w:color w:val="000000"/>
          <w:sz w:val="32"/>
          <w:szCs w:val="32"/>
          <w14:shadow w14:blurRad="50800" w14:dist="38100" w14:dir="2700000" w14:sx="100000" w14:sy="100000" w14:kx="0" w14:ky="0" w14:algn="tl">
            <w14:srgbClr w14:val="000000">
              <w14:alpha w14:val="60000"/>
            </w14:srgbClr>
          </w14:shadow>
        </w:rPr>
        <w:t>Finance</w:t>
      </w:r>
      <w:r w:rsidR="003C0CA6" w:rsidRPr="006F6CFA">
        <w:rPr>
          <w:rFonts w:ascii="Aptos" w:hAnsi="Aptos"/>
          <w:b/>
          <w:smallCaps/>
          <w:color w:val="000000"/>
          <w:sz w:val="32"/>
          <w:szCs w:val="32"/>
          <w14:shadow w14:blurRad="50800" w14:dist="38100" w14:dir="2700000" w14:sx="100000" w14:sy="100000" w14:kx="0" w14:ky="0" w14:algn="tl">
            <w14:srgbClr w14:val="000000">
              <w14:alpha w14:val="60000"/>
            </w14:srgbClr>
          </w14:shadow>
        </w:rPr>
        <w:tab/>
      </w:r>
    </w:p>
    <w:p w14:paraId="78CE34B8" w14:textId="062AFAB3" w:rsidR="00502132" w:rsidRPr="006F6CFA" w:rsidRDefault="003C0CA6" w:rsidP="00111BC4">
      <w:pPr>
        <w:rPr>
          <w:rFonts w:ascii="Aptos" w:hAnsi="Aptos"/>
          <w:b/>
          <w:sz w:val="32"/>
          <w:szCs w:val="32"/>
        </w:rPr>
      </w:pPr>
      <w:r w:rsidRPr="006F6CFA">
        <w:rPr>
          <w:rFonts w:ascii="Aptos" w:hAnsi="Aptos"/>
          <w:b/>
          <w:smallCaps/>
          <w:color w:val="000000"/>
          <w:sz w:val="32"/>
          <w:szCs w:val="32"/>
          <w14:shadow w14:blurRad="50800" w14:dist="38100" w14:dir="2700000" w14:sx="100000" w14:sy="100000" w14:kx="0" w14:ky="0" w14:algn="tl">
            <w14:srgbClr w14:val="000000">
              <w14:alpha w14:val="60000"/>
            </w14:srgbClr>
          </w14:shadow>
        </w:rPr>
        <w:t>SECTION:</w:t>
      </w:r>
      <w:r w:rsidR="00111BC4" w:rsidRPr="006F6CFA">
        <w:rPr>
          <w:rFonts w:ascii="Aptos" w:hAnsi="Aptos"/>
          <w:b/>
          <w:sz w:val="32"/>
          <w:szCs w:val="32"/>
        </w:rPr>
        <w:t xml:space="preserve"> </w:t>
      </w:r>
    </w:p>
    <w:p w14:paraId="19C97DCB" w14:textId="3F9966F5" w:rsidR="00502132" w:rsidRPr="006F6CFA" w:rsidRDefault="003C0CA6" w:rsidP="00667109">
      <w:pPr>
        <w:tabs>
          <w:tab w:val="left" w:pos="3600"/>
        </w:tabs>
        <w:ind w:left="3600" w:hanging="3600"/>
        <w:rPr>
          <w:rFonts w:ascii="Aptos" w:hAnsi="Aptos"/>
          <w:b/>
          <w:smallCaps/>
          <w:color w:val="008080"/>
          <w:sz w:val="32"/>
          <w:szCs w:val="32"/>
          <w14:shadow w14:blurRad="50800" w14:dist="38100" w14:dir="2700000" w14:sx="100000" w14:sy="100000" w14:kx="0" w14:ky="0" w14:algn="tl">
            <w14:srgbClr w14:val="000000">
              <w14:alpha w14:val="60000"/>
            </w14:srgbClr>
          </w14:shadow>
        </w:rPr>
      </w:pPr>
      <w:r w:rsidRPr="006F6CFA">
        <w:rPr>
          <w:rFonts w:ascii="Aptos" w:hAnsi="Aptos"/>
          <w:b/>
          <w:smallCaps/>
          <w:color w:val="008080"/>
          <w:sz w:val="32"/>
          <w:szCs w:val="32"/>
          <w14:shadow w14:blurRad="50800" w14:dist="38100" w14:dir="2700000" w14:sx="100000" w14:sy="100000" w14:kx="0" w14:ky="0" w14:algn="tl">
            <w14:srgbClr w14:val="000000">
              <w14:alpha w14:val="60000"/>
            </w14:srgbClr>
          </w14:shadow>
        </w:rPr>
        <w:t>JOB TITLE:</w:t>
      </w:r>
      <w:r w:rsidR="00111BC4" w:rsidRPr="006F6CFA">
        <w:rPr>
          <w:rFonts w:ascii="Aptos" w:hAnsi="Aptos"/>
          <w:b/>
          <w:sz w:val="32"/>
          <w:szCs w:val="32"/>
        </w:rPr>
        <w:t xml:space="preserve"> </w:t>
      </w:r>
      <w:r w:rsidR="006F6CFA" w:rsidRPr="006F6CFA">
        <w:rPr>
          <w:rFonts w:ascii="Aptos" w:hAnsi="Aptos"/>
          <w:b/>
          <w:sz w:val="32"/>
          <w:szCs w:val="32"/>
        </w:rPr>
        <w:t xml:space="preserve">Head of Finance </w:t>
      </w:r>
      <w:r w:rsidR="005C4970">
        <w:rPr>
          <w:rFonts w:ascii="Aptos" w:hAnsi="Aptos"/>
          <w:b/>
          <w:sz w:val="32"/>
          <w:szCs w:val="32"/>
        </w:rPr>
        <w:t>&amp; Procurement</w:t>
      </w:r>
    </w:p>
    <w:p w14:paraId="61EB8D77" w14:textId="1AF22C24" w:rsidR="003C0CA6" w:rsidRPr="006F6CFA" w:rsidRDefault="003C0CA6">
      <w:pPr>
        <w:tabs>
          <w:tab w:val="left" w:pos="3600"/>
        </w:tabs>
        <w:rPr>
          <w:rFonts w:ascii="Aptos" w:hAnsi="Aptos"/>
          <w:sz w:val="32"/>
          <w:szCs w:val="32"/>
        </w:rPr>
      </w:pPr>
      <w:r w:rsidRPr="006F6CFA">
        <w:rPr>
          <w:rFonts w:ascii="Aptos" w:hAnsi="Aptos"/>
          <w:b/>
          <w:smallCaps/>
          <w:color w:val="000000"/>
          <w:sz w:val="32"/>
          <w:szCs w:val="32"/>
          <w14:shadow w14:blurRad="50800" w14:dist="38100" w14:dir="2700000" w14:sx="100000" w14:sy="100000" w14:kx="0" w14:ky="0" w14:algn="tl">
            <w14:srgbClr w14:val="000000">
              <w14:alpha w14:val="60000"/>
            </w14:srgbClr>
          </w14:shadow>
        </w:rPr>
        <w:t>REPORTS TO:</w:t>
      </w:r>
      <w:r w:rsidR="00111BC4" w:rsidRPr="006F6CFA">
        <w:rPr>
          <w:rFonts w:ascii="Aptos" w:hAnsi="Aptos"/>
          <w:b/>
          <w:sz w:val="32"/>
          <w:szCs w:val="32"/>
        </w:rPr>
        <w:t xml:space="preserve"> </w:t>
      </w:r>
      <w:r w:rsidR="006F6CFA" w:rsidRPr="006F6CFA">
        <w:rPr>
          <w:rFonts w:ascii="Aptos" w:hAnsi="Aptos"/>
          <w:b/>
          <w:sz w:val="32"/>
          <w:szCs w:val="32"/>
        </w:rPr>
        <w:t xml:space="preserve">Director of Resources </w:t>
      </w:r>
      <w:r w:rsidRPr="006F6CFA">
        <w:rPr>
          <w:rFonts w:ascii="Aptos" w:hAnsi="Aptos"/>
          <w:b/>
          <w:smallCaps/>
          <w:color w:val="000000"/>
          <w:sz w:val="32"/>
          <w:szCs w:val="32"/>
          <w14:shadow w14:blurRad="50800" w14:dist="38100" w14:dir="2700000" w14:sx="100000" w14:sy="100000" w14:kx="0" w14:ky="0" w14:algn="tl">
            <w14:srgbClr w14:val="000000">
              <w14:alpha w14:val="60000"/>
            </w14:srgbClr>
          </w14:shadow>
        </w:rPr>
        <w:tab/>
      </w:r>
    </w:p>
    <w:p w14:paraId="249EFB54" w14:textId="2D8E4C70" w:rsidR="003C0CA6" w:rsidRPr="006F6CFA" w:rsidRDefault="003C0CA6" w:rsidP="00111BC4">
      <w:pPr>
        <w:rPr>
          <w:rFonts w:ascii="Aptos" w:hAnsi="Aptos"/>
          <w:b/>
          <w:sz w:val="32"/>
          <w:szCs w:val="32"/>
        </w:rPr>
      </w:pPr>
      <w:r w:rsidRPr="006F6CFA">
        <w:rPr>
          <w:rFonts w:ascii="Aptos" w:hAnsi="Aptos"/>
          <w:b/>
          <w:smallCaps/>
          <w:color w:val="000000"/>
          <w:sz w:val="32"/>
          <w:szCs w:val="32"/>
          <w14:shadow w14:blurRad="50800" w14:dist="38100" w14:dir="2700000" w14:sx="100000" w14:sy="100000" w14:kx="0" w14:ky="0" w14:algn="tl">
            <w14:srgbClr w14:val="000000">
              <w14:alpha w14:val="60000"/>
            </w14:srgbClr>
          </w14:shadow>
        </w:rPr>
        <w:t>CURRENT RANK/GRADE:</w:t>
      </w:r>
      <w:r w:rsidRPr="006F6CFA">
        <w:rPr>
          <w:rFonts w:ascii="Aptos" w:hAnsi="Aptos"/>
          <w:b/>
          <w:smallCaps/>
          <w:color w:val="008080"/>
          <w:sz w:val="32"/>
          <w:szCs w:val="32"/>
          <w14:shadow w14:blurRad="50800" w14:dist="38100" w14:dir="2700000" w14:sx="100000" w14:sy="100000" w14:kx="0" w14:ky="0" w14:algn="tl">
            <w14:srgbClr w14:val="000000">
              <w14:alpha w14:val="60000"/>
            </w14:srgbClr>
          </w14:shadow>
        </w:rPr>
        <w:t xml:space="preserve"> </w:t>
      </w:r>
      <w:r w:rsidR="00B363E9">
        <w:rPr>
          <w:rFonts w:ascii="Aptos" w:hAnsi="Aptos"/>
          <w:b/>
          <w:smallCaps/>
          <w:color w:val="008080"/>
          <w:sz w:val="32"/>
          <w:szCs w:val="32"/>
          <w14:shadow w14:blurRad="50800" w14:dist="38100" w14:dir="2700000" w14:sx="100000" w14:sy="100000" w14:kx="0" w14:ky="0" w14:algn="tl">
            <w14:srgbClr w14:val="000000">
              <w14:alpha w14:val="60000"/>
            </w14:srgbClr>
          </w14:shadow>
        </w:rPr>
        <w:t>Grade L</w:t>
      </w:r>
    </w:p>
    <w:p w14:paraId="37C118F9" w14:textId="54BE7B30" w:rsidR="00111BC4" w:rsidRPr="006F6CFA" w:rsidRDefault="003C0CA6" w:rsidP="00111BC4">
      <w:pPr>
        <w:rPr>
          <w:rFonts w:ascii="Aptos" w:hAnsi="Aptos"/>
          <w:b/>
          <w:sz w:val="32"/>
          <w:szCs w:val="32"/>
        </w:rPr>
      </w:pPr>
      <w:r w:rsidRPr="006F6CFA">
        <w:rPr>
          <w:rFonts w:ascii="Aptos" w:hAnsi="Aptos"/>
          <w:b/>
          <w:smallCaps/>
          <w:color w:val="000000"/>
          <w:sz w:val="32"/>
          <w:szCs w:val="32"/>
          <w14:shadow w14:blurRad="50800" w14:dist="38100" w14:dir="2700000" w14:sx="100000" w14:sy="100000" w14:kx="0" w14:ky="0" w14:algn="tl">
            <w14:srgbClr w14:val="000000">
              <w14:alpha w14:val="60000"/>
            </w14:srgbClr>
          </w14:shadow>
        </w:rPr>
        <w:t>DATE:</w:t>
      </w:r>
      <w:r w:rsidR="00111BC4" w:rsidRPr="006F6CFA">
        <w:rPr>
          <w:rFonts w:ascii="Aptos" w:hAnsi="Aptos"/>
          <w:b/>
          <w:sz w:val="32"/>
          <w:szCs w:val="32"/>
        </w:rPr>
        <w:t xml:space="preserve"> </w:t>
      </w:r>
      <w:r w:rsidR="006F6CFA" w:rsidRPr="006F6CFA">
        <w:rPr>
          <w:rFonts w:ascii="Aptos" w:hAnsi="Aptos"/>
          <w:b/>
          <w:sz w:val="32"/>
          <w:szCs w:val="32"/>
        </w:rPr>
        <w:t>June 2026</w:t>
      </w:r>
    </w:p>
    <w:p w14:paraId="021C8AFA" w14:textId="05E7D94F" w:rsidR="003C0CA6" w:rsidRPr="006F6CFA" w:rsidRDefault="003C0CA6">
      <w:pPr>
        <w:tabs>
          <w:tab w:val="left" w:pos="3600"/>
        </w:tabs>
        <w:rPr>
          <w:rFonts w:ascii="Aptos" w:hAnsi="Aptos"/>
          <w:sz w:val="32"/>
          <w:szCs w:val="32"/>
        </w:rPr>
      </w:pPr>
      <w:r w:rsidRPr="006F6CFA">
        <w:rPr>
          <w:rFonts w:ascii="Aptos" w:hAnsi="Aptos"/>
          <w:b/>
          <w:smallCaps/>
          <w:color w:val="000000"/>
          <w:sz w:val="32"/>
          <w:szCs w:val="32"/>
          <w14:shadow w14:blurRad="50800" w14:dist="38100" w14:dir="2700000" w14:sx="100000" w14:sy="100000" w14:kx="0" w14:ky="0" w14:algn="tl">
            <w14:srgbClr w14:val="000000">
              <w14:alpha w14:val="60000"/>
            </w14:srgbClr>
          </w14:shadow>
        </w:rPr>
        <w:tab/>
      </w:r>
    </w:p>
    <w:p w14:paraId="1C0C5AE9" w14:textId="77777777" w:rsidR="003C0CA6" w:rsidRPr="006F6CFA" w:rsidRDefault="003C0CA6">
      <w:pPr>
        <w:rPr>
          <w:rFonts w:ascii="Aptos" w:hAnsi="Aptos"/>
          <w:b/>
          <w:color w:val="000000"/>
          <w:sz w:val="32"/>
          <w:szCs w:val="32"/>
        </w:rPr>
      </w:pPr>
    </w:p>
    <w:p w14:paraId="21085811" w14:textId="0BB1C571" w:rsidR="003C0CA6" w:rsidRPr="006F6CFA" w:rsidRDefault="003C0CA6" w:rsidP="006F6CFA">
      <w:pPr>
        <w:pStyle w:val="ListParagraph"/>
        <w:numPr>
          <w:ilvl w:val="0"/>
          <w:numId w:val="32"/>
        </w:numPr>
        <w:spacing w:line="480" w:lineRule="auto"/>
        <w:rPr>
          <w:rFonts w:ascii="Aptos" w:hAnsi="Aptos"/>
          <w:b/>
          <w:sz w:val="28"/>
        </w:rPr>
      </w:pPr>
      <w:r w:rsidRPr="006F6CFA">
        <w:rPr>
          <w:rFonts w:ascii="Aptos" w:hAnsi="Aptos"/>
          <w:b/>
          <w:sz w:val="28"/>
        </w:rPr>
        <w:t xml:space="preserve">JOB PURPOSE:  </w:t>
      </w:r>
    </w:p>
    <w:p w14:paraId="1C43D76B" w14:textId="77777777" w:rsidR="006F6CFA" w:rsidRPr="006F6CFA" w:rsidRDefault="006F6CFA" w:rsidP="006F6CFA">
      <w:pPr>
        <w:ind w:right="226"/>
        <w:rPr>
          <w:rFonts w:ascii="Aptos" w:hAnsi="Aptos"/>
          <w:sz w:val="24"/>
          <w:szCs w:val="24"/>
        </w:rPr>
      </w:pPr>
      <w:r w:rsidRPr="006F6CFA">
        <w:rPr>
          <w:rFonts w:ascii="Aptos" w:hAnsi="Aptos"/>
          <w:sz w:val="24"/>
          <w:szCs w:val="24"/>
        </w:rPr>
        <w:t xml:space="preserve">To provide a strategic finance lead and provision of a professional finance and procurement service on behalf of the Force and the Police Crime </w:t>
      </w:r>
    </w:p>
    <w:p w14:paraId="239113E5" w14:textId="2E143E79" w:rsidR="00A26819" w:rsidRPr="006F6CFA" w:rsidRDefault="006F6CFA" w:rsidP="006F6CFA">
      <w:pPr>
        <w:ind w:right="226"/>
        <w:rPr>
          <w:rFonts w:ascii="Aptos" w:hAnsi="Aptos"/>
          <w:sz w:val="24"/>
          <w:szCs w:val="24"/>
        </w:rPr>
      </w:pPr>
      <w:r w:rsidRPr="006F6CFA">
        <w:rPr>
          <w:rFonts w:ascii="Aptos" w:hAnsi="Aptos"/>
          <w:sz w:val="24"/>
          <w:szCs w:val="24"/>
        </w:rPr>
        <w:t xml:space="preserve">Commissioner (PCC) including acting as the Force Section 151 Officer under the terms of the Local Government Act 1972.To drive the continued improvement of finance and procurement services across the Force including processes, financial and procurement understanding and resource utilisation. </w:t>
      </w:r>
    </w:p>
    <w:p w14:paraId="27788289" w14:textId="77777777" w:rsidR="000B0002" w:rsidRPr="000E599F" w:rsidRDefault="000B0002" w:rsidP="000E599F">
      <w:pPr>
        <w:ind w:left="720"/>
        <w:rPr>
          <w:sz w:val="24"/>
          <w:szCs w:val="24"/>
        </w:rPr>
      </w:pPr>
    </w:p>
    <w:p w14:paraId="2C934726" w14:textId="0FB4F9FB" w:rsidR="008607AA" w:rsidRPr="008607AA" w:rsidRDefault="008607AA" w:rsidP="008607AA">
      <w:pPr>
        <w:spacing w:after="2" w:line="238" w:lineRule="auto"/>
        <w:ind w:left="715" w:right="128" w:hanging="10"/>
        <w:rPr>
          <w:sz w:val="24"/>
          <w:szCs w:val="24"/>
        </w:rPr>
      </w:pPr>
    </w:p>
    <w:p w14:paraId="13863623" w14:textId="77777777" w:rsidR="003C0CA6" w:rsidRPr="006F6CFA" w:rsidRDefault="003C0CA6">
      <w:pPr>
        <w:rPr>
          <w:rFonts w:ascii="Aptos" w:hAnsi="Aptos"/>
          <w:b/>
          <w:sz w:val="28"/>
        </w:rPr>
      </w:pPr>
      <w:r>
        <w:rPr>
          <w:b/>
          <w:sz w:val="28"/>
        </w:rPr>
        <w:t xml:space="preserve">2.  </w:t>
      </w:r>
      <w:r>
        <w:rPr>
          <w:b/>
          <w:sz w:val="28"/>
        </w:rPr>
        <w:tab/>
      </w:r>
      <w:r w:rsidRPr="006F6CFA">
        <w:rPr>
          <w:rFonts w:ascii="Aptos" w:hAnsi="Aptos"/>
          <w:b/>
          <w:sz w:val="28"/>
        </w:rPr>
        <w:t>PRINCIPAL ACCOUNTABILITIES:</w:t>
      </w:r>
    </w:p>
    <w:p w14:paraId="76F66000" w14:textId="1D57F4F1" w:rsidR="006F6CFA" w:rsidRPr="006F6CFA" w:rsidRDefault="006F6CFA" w:rsidP="006F6CFA">
      <w:pPr>
        <w:numPr>
          <w:ilvl w:val="1"/>
          <w:numId w:val="33"/>
        </w:numPr>
        <w:spacing w:line="249" w:lineRule="auto"/>
        <w:ind w:right="226" w:hanging="710"/>
        <w:rPr>
          <w:rFonts w:ascii="Aptos" w:hAnsi="Aptos"/>
          <w:sz w:val="24"/>
          <w:szCs w:val="24"/>
        </w:rPr>
      </w:pPr>
      <w:r w:rsidRPr="006F6CFA">
        <w:rPr>
          <w:rFonts w:ascii="Aptos" w:hAnsi="Aptos"/>
          <w:sz w:val="24"/>
          <w:szCs w:val="24"/>
        </w:rPr>
        <w:t xml:space="preserve">Lead and direct the Finance and Procurement Department including setting strategic direction and integrating the finance and procurement service with the overall Force and PCC objectives. This will require an understanding of National Policing issues and Force-wide strategies, to ensure Force priorities are appropriately matched with financial and procurement resources. </w:t>
      </w:r>
    </w:p>
    <w:p w14:paraId="64CDD590" w14:textId="77777777" w:rsidR="006F6CFA" w:rsidRPr="006F6CFA" w:rsidRDefault="006F6CFA" w:rsidP="006F6CFA">
      <w:pPr>
        <w:spacing w:after="7" w:line="259" w:lineRule="auto"/>
        <w:ind w:left="708"/>
        <w:rPr>
          <w:rFonts w:ascii="Aptos" w:hAnsi="Aptos"/>
          <w:sz w:val="24"/>
          <w:szCs w:val="24"/>
        </w:rPr>
      </w:pPr>
      <w:r w:rsidRPr="006F6CFA">
        <w:rPr>
          <w:rFonts w:ascii="Aptos" w:hAnsi="Aptos"/>
          <w:sz w:val="24"/>
          <w:szCs w:val="24"/>
        </w:rPr>
        <w:t xml:space="preserve"> </w:t>
      </w:r>
    </w:p>
    <w:p w14:paraId="4786CF00" w14:textId="77777777" w:rsidR="006F6CFA" w:rsidRPr="006F6CFA" w:rsidRDefault="006F6CFA" w:rsidP="006F6CFA">
      <w:pPr>
        <w:numPr>
          <w:ilvl w:val="1"/>
          <w:numId w:val="33"/>
        </w:numPr>
        <w:spacing w:line="249" w:lineRule="auto"/>
        <w:ind w:right="226" w:hanging="710"/>
        <w:rPr>
          <w:rFonts w:ascii="Aptos" w:hAnsi="Aptos"/>
          <w:sz w:val="24"/>
          <w:szCs w:val="24"/>
        </w:rPr>
      </w:pPr>
      <w:r w:rsidRPr="006F6CFA">
        <w:rPr>
          <w:rFonts w:ascii="Aptos" w:hAnsi="Aptos"/>
          <w:sz w:val="24"/>
          <w:szCs w:val="24"/>
        </w:rPr>
        <w:t xml:space="preserve">Negotiate and manage service level agreements with devolved budget holders for the provision of a professional budget management service, including the development and monitoring of appropriate performance measures. </w:t>
      </w:r>
    </w:p>
    <w:p w14:paraId="55DA6FF3" w14:textId="5A4B3CE1" w:rsidR="006F6CFA" w:rsidRPr="006F6CFA" w:rsidRDefault="006F6CFA" w:rsidP="006F6CFA">
      <w:pPr>
        <w:spacing w:line="259" w:lineRule="auto"/>
        <w:ind w:left="708"/>
        <w:rPr>
          <w:rFonts w:ascii="Aptos" w:hAnsi="Aptos"/>
          <w:sz w:val="24"/>
          <w:szCs w:val="24"/>
        </w:rPr>
      </w:pPr>
      <w:r w:rsidRPr="006F6CFA">
        <w:rPr>
          <w:rFonts w:ascii="Aptos" w:hAnsi="Aptos"/>
          <w:sz w:val="24"/>
          <w:szCs w:val="24"/>
        </w:rPr>
        <w:t xml:space="preserve"> </w:t>
      </w:r>
    </w:p>
    <w:p w14:paraId="38059A0A" w14:textId="77777777" w:rsidR="006F6CFA" w:rsidRPr="006F6CFA" w:rsidRDefault="006F6CFA" w:rsidP="006F6CFA">
      <w:pPr>
        <w:spacing w:line="259" w:lineRule="auto"/>
        <w:ind w:left="708"/>
        <w:rPr>
          <w:rFonts w:ascii="Aptos" w:hAnsi="Aptos"/>
          <w:sz w:val="24"/>
          <w:szCs w:val="24"/>
        </w:rPr>
      </w:pPr>
      <w:r w:rsidRPr="006F6CFA">
        <w:rPr>
          <w:rFonts w:ascii="Aptos" w:hAnsi="Aptos"/>
          <w:sz w:val="24"/>
          <w:szCs w:val="24"/>
        </w:rPr>
        <w:t xml:space="preserve"> </w:t>
      </w:r>
    </w:p>
    <w:p w14:paraId="49F34687" w14:textId="77777777" w:rsidR="006F6CFA" w:rsidRPr="006F6CFA" w:rsidRDefault="006F6CFA" w:rsidP="006F6CFA">
      <w:pPr>
        <w:numPr>
          <w:ilvl w:val="1"/>
          <w:numId w:val="33"/>
        </w:numPr>
        <w:spacing w:line="249" w:lineRule="auto"/>
        <w:ind w:right="226" w:hanging="710"/>
        <w:rPr>
          <w:rFonts w:ascii="Aptos" w:hAnsi="Aptos"/>
          <w:sz w:val="24"/>
          <w:szCs w:val="24"/>
        </w:rPr>
      </w:pPr>
      <w:r w:rsidRPr="006F6CFA">
        <w:rPr>
          <w:rFonts w:ascii="Aptos" w:hAnsi="Aptos"/>
          <w:sz w:val="24"/>
          <w:szCs w:val="24"/>
        </w:rPr>
        <w:lastRenderedPageBreak/>
        <w:t xml:space="preserve">Advise Chief Officers, PCC, Treasurer and officers on issues related to finance and procurement including high level professional and strategic matters.  This will include drafting, advising and guidance upon the mid-term financial plan including the likely outcome and impact of future developments and changes and the impact of future funding levels. </w:t>
      </w:r>
    </w:p>
    <w:p w14:paraId="14E57B2B" w14:textId="77777777" w:rsidR="006F6CFA" w:rsidRPr="006F6CFA" w:rsidRDefault="006F6CFA" w:rsidP="006F6CFA">
      <w:pPr>
        <w:spacing w:after="7" w:line="259" w:lineRule="auto"/>
        <w:ind w:left="708"/>
        <w:rPr>
          <w:rFonts w:ascii="Aptos" w:hAnsi="Aptos"/>
          <w:sz w:val="24"/>
          <w:szCs w:val="24"/>
        </w:rPr>
      </w:pPr>
      <w:r w:rsidRPr="006F6CFA">
        <w:rPr>
          <w:rFonts w:ascii="Aptos" w:hAnsi="Aptos"/>
          <w:sz w:val="24"/>
          <w:szCs w:val="24"/>
        </w:rPr>
        <w:t xml:space="preserve"> </w:t>
      </w:r>
    </w:p>
    <w:p w14:paraId="42B2D718" w14:textId="77777777" w:rsidR="006F6CFA" w:rsidRPr="006F6CFA" w:rsidRDefault="006F6CFA" w:rsidP="006F6CFA">
      <w:pPr>
        <w:numPr>
          <w:ilvl w:val="1"/>
          <w:numId w:val="33"/>
        </w:numPr>
        <w:spacing w:line="249" w:lineRule="auto"/>
        <w:ind w:right="226" w:hanging="710"/>
        <w:rPr>
          <w:rFonts w:ascii="Aptos" w:hAnsi="Aptos"/>
          <w:sz w:val="24"/>
          <w:szCs w:val="24"/>
        </w:rPr>
      </w:pPr>
      <w:r w:rsidRPr="006F6CFA">
        <w:rPr>
          <w:rFonts w:ascii="Aptos" w:hAnsi="Aptos"/>
          <w:sz w:val="24"/>
          <w:szCs w:val="24"/>
        </w:rPr>
        <w:t xml:space="preserve">Act as the Force lead on the annual budget preparation exercise, setting out budget construction strategy and guidance, assessing the impact of funding announcements and inflationary pressures and in conjunction with the Treasurer and Director of Resources drafting reports, presentations and briefings. </w:t>
      </w:r>
    </w:p>
    <w:p w14:paraId="61F28F94" w14:textId="77777777" w:rsidR="006F6CFA" w:rsidRPr="006F6CFA" w:rsidRDefault="006F6CFA" w:rsidP="006F6CFA">
      <w:pPr>
        <w:spacing w:after="7" w:line="259" w:lineRule="auto"/>
        <w:ind w:left="720"/>
        <w:rPr>
          <w:rFonts w:ascii="Aptos" w:hAnsi="Aptos"/>
          <w:sz w:val="24"/>
          <w:szCs w:val="24"/>
        </w:rPr>
      </w:pPr>
      <w:r w:rsidRPr="006F6CFA">
        <w:rPr>
          <w:rFonts w:ascii="Aptos" w:hAnsi="Aptos"/>
          <w:sz w:val="24"/>
          <w:szCs w:val="24"/>
        </w:rPr>
        <w:t xml:space="preserve"> </w:t>
      </w:r>
    </w:p>
    <w:p w14:paraId="317B1521" w14:textId="77777777" w:rsidR="006F6CFA" w:rsidRPr="006F6CFA" w:rsidRDefault="006F6CFA" w:rsidP="006F6CFA">
      <w:pPr>
        <w:numPr>
          <w:ilvl w:val="1"/>
          <w:numId w:val="33"/>
        </w:numPr>
        <w:spacing w:line="249" w:lineRule="auto"/>
        <w:ind w:right="226" w:hanging="710"/>
        <w:rPr>
          <w:rFonts w:ascii="Aptos" w:hAnsi="Aptos"/>
          <w:sz w:val="24"/>
          <w:szCs w:val="24"/>
        </w:rPr>
      </w:pPr>
      <w:r w:rsidRPr="006F6CFA">
        <w:rPr>
          <w:rFonts w:ascii="Aptos" w:hAnsi="Aptos"/>
          <w:sz w:val="24"/>
          <w:szCs w:val="24"/>
        </w:rPr>
        <w:t xml:space="preserve">Act as the Force lead on the implementation of the Force Procurement Strategy, supporting the Force to achieve value for money whilst also ensuring compliance with internal and external regulations. </w:t>
      </w:r>
    </w:p>
    <w:p w14:paraId="59E67033" w14:textId="77777777" w:rsidR="006F6CFA" w:rsidRPr="006F6CFA" w:rsidRDefault="006F6CFA" w:rsidP="006F6CFA">
      <w:pPr>
        <w:spacing w:after="7" w:line="259" w:lineRule="auto"/>
        <w:ind w:left="708"/>
        <w:rPr>
          <w:rFonts w:ascii="Aptos" w:hAnsi="Aptos"/>
          <w:sz w:val="24"/>
          <w:szCs w:val="24"/>
        </w:rPr>
      </w:pPr>
      <w:r w:rsidRPr="006F6CFA">
        <w:rPr>
          <w:rFonts w:ascii="Aptos" w:hAnsi="Aptos"/>
          <w:sz w:val="24"/>
          <w:szCs w:val="24"/>
        </w:rPr>
        <w:t xml:space="preserve"> </w:t>
      </w:r>
    </w:p>
    <w:p w14:paraId="786B2CDD" w14:textId="77777777" w:rsidR="006F6CFA" w:rsidRPr="006F6CFA" w:rsidRDefault="006F6CFA" w:rsidP="006F6CFA">
      <w:pPr>
        <w:numPr>
          <w:ilvl w:val="1"/>
          <w:numId w:val="33"/>
        </w:numPr>
        <w:spacing w:line="249" w:lineRule="auto"/>
        <w:ind w:right="226" w:hanging="710"/>
        <w:rPr>
          <w:rFonts w:ascii="Aptos" w:hAnsi="Aptos"/>
          <w:sz w:val="24"/>
          <w:szCs w:val="24"/>
        </w:rPr>
      </w:pPr>
      <w:r w:rsidRPr="006F6CFA">
        <w:rPr>
          <w:rFonts w:ascii="Aptos" w:hAnsi="Aptos"/>
          <w:sz w:val="24"/>
          <w:szCs w:val="24"/>
        </w:rPr>
        <w:t xml:space="preserve">Deputise for the Director of Resources at Chief Officer and PCC meetings representing all Departments across the Resources portfolio.  To represent the Force at external meetings and events either in the capacity of existing role or whilst acting as Deputy for the Chief Officer. </w:t>
      </w:r>
    </w:p>
    <w:p w14:paraId="42A52068" w14:textId="77777777" w:rsidR="006F6CFA" w:rsidRPr="006F6CFA" w:rsidRDefault="006F6CFA" w:rsidP="006F6CFA">
      <w:pPr>
        <w:spacing w:after="7" w:line="259" w:lineRule="auto"/>
        <w:ind w:left="708"/>
        <w:rPr>
          <w:rFonts w:ascii="Aptos" w:hAnsi="Aptos"/>
          <w:sz w:val="24"/>
          <w:szCs w:val="24"/>
        </w:rPr>
      </w:pPr>
      <w:r w:rsidRPr="006F6CFA">
        <w:rPr>
          <w:rFonts w:ascii="Aptos" w:hAnsi="Aptos"/>
          <w:sz w:val="24"/>
          <w:szCs w:val="24"/>
        </w:rPr>
        <w:t xml:space="preserve"> </w:t>
      </w:r>
    </w:p>
    <w:p w14:paraId="53D91504" w14:textId="77777777" w:rsidR="006F6CFA" w:rsidRPr="006F6CFA" w:rsidRDefault="006F6CFA" w:rsidP="006F6CFA">
      <w:pPr>
        <w:numPr>
          <w:ilvl w:val="1"/>
          <w:numId w:val="33"/>
        </w:numPr>
        <w:spacing w:line="249" w:lineRule="auto"/>
        <w:ind w:right="226" w:hanging="710"/>
        <w:rPr>
          <w:rFonts w:ascii="Aptos" w:hAnsi="Aptos"/>
          <w:sz w:val="24"/>
          <w:szCs w:val="24"/>
        </w:rPr>
      </w:pPr>
      <w:r w:rsidRPr="006F6CFA">
        <w:rPr>
          <w:rFonts w:ascii="Aptos" w:hAnsi="Aptos"/>
          <w:sz w:val="24"/>
          <w:szCs w:val="24"/>
        </w:rPr>
        <w:t xml:space="preserve">Prepare and present reports, presentations and briefings on finance and procurement related issues to PCC, Chief Officer, other Force and external meetings. </w:t>
      </w:r>
    </w:p>
    <w:p w14:paraId="4A080F1F" w14:textId="77777777" w:rsidR="006F6CFA" w:rsidRPr="006F6CFA" w:rsidRDefault="006F6CFA" w:rsidP="006F6CFA">
      <w:pPr>
        <w:spacing w:after="7" w:line="259" w:lineRule="auto"/>
        <w:ind w:left="708"/>
        <w:rPr>
          <w:rFonts w:ascii="Aptos" w:hAnsi="Aptos"/>
          <w:sz w:val="24"/>
          <w:szCs w:val="24"/>
        </w:rPr>
      </w:pPr>
      <w:r w:rsidRPr="006F6CFA">
        <w:rPr>
          <w:rFonts w:ascii="Aptos" w:hAnsi="Aptos"/>
          <w:sz w:val="24"/>
          <w:szCs w:val="24"/>
        </w:rPr>
        <w:t xml:space="preserve"> </w:t>
      </w:r>
    </w:p>
    <w:p w14:paraId="3238FBD8" w14:textId="77777777" w:rsidR="006F6CFA" w:rsidRPr="006F6CFA" w:rsidRDefault="006F6CFA" w:rsidP="006F6CFA">
      <w:pPr>
        <w:numPr>
          <w:ilvl w:val="1"/>
          <w:numId w:val="33"/>
        </w:numPr>
        <w:spacing w:line="249" w:lineRule="auto"/>
        <w:ind w:right="226" w:hanging="710"/>
        <w:rPr>
          <w:rFonts w:ascii="Aptos" w:hAnsi="Aptos"/>
          <w:sz w:val="24"/>
          <w:szCs w:val="24"/>
        </w:rPr>
      </w:pPr>
      <w:r w:rsidRPr="006F6CFA">
        <w:rPr>
          <w:rFonts w:ascii="Aptos" w:hAnsi="Aptos"/>
          <w:sz w:val="24"/>
          <w:szCs w:val="24"/>
        </w:rPr>
        <w:t xml:space="preserve">To act as Chief Financial Officer in compliance with Section 151 of the Local Government Act 1972.  This will involve having oversight of Force financial decision making, monitoring the overall performance of the Force budget throughout the year, reporting on budget performance and challenging budget performance through regular meetings and with Chief Officers, to ensure best use of Force resources. </w:t>
      </w:r>
    </w:p>
    <w:p w14:paraId="4F22504E" w14:textId="77777777" w:rsidR="006F6CFA" w:rsidRPr="006F6CFA" w:rsidRDefault="006F6CFA" w:rsidP="006F6CFA">
      <w:pPr>
        <w:spacing w:after="7" w:line="259" w:lineRule="auto"/>
        <w:ind w:left="720"/>
        <w:rPr>
          <w:rFonts w:ascii="Aptos" w:hAnsi="Aptos"/>
          <w:sz w:val="24"/>
          <w:szCs w:val="24"/>
        </w:rPr>
      </w:pPr>
      <w:r w:rsidRPr="006F6CFA">
        <w:rPr>
          <w:rFonts w:ascii="Aptos" w:hAnsi="Aptos"/>
          <w:sz w:val="24"/>
          <w:szCs w:val="24"/>
        </w:rPr>
        <w:t xml:space="preserve"> </w:t>
      </w:r>
    </w:p>
    <w:p w14:paraId="726F9B12" w14:textId="77777777" w:rsidR="006F6CFA" w:rsidRPr="006F6CFA" w:rsidRDefault="006F6CFA" w:rsidP="006F6CFA">
      <w:pPr>
        <w:numPr>
          <w:ilvl w:val="1"/>
          <w:numId w:val="33"/>
        </w:numPr>
        <w:spacing w:line="249" w:lineRule="auto"/>
        <w:ind w:right="226" w:hanging="710"/>
        <w:rPr>
          <w:rFonts w:ascii="Aptos" w:hAnsi="Aptos"/>
          <w:sz w:val="24"/>
          <w:szCs w:val="24"/>
        </w:rPr>
      </w:pPr>
      <w:r w:rsidRPr="006F6CFA">
        <w:rPr>
          <w:rFonts w:ascii="Aptos" w:hAnsi="Aptos"/>
          <w:sz w:val="24"/>
          <w:szCs w:val="24"/>
        </w:rPr>
        <w:t xml:space="preserve">Report on compliance with Force Standing orders and cashable / non-cashable efficiencies in relation to procurement. </w:t>
      </w:r>
    </w:p>
    <w:p w14:paraId="3E9D0078" w14:textId="77777777" w:rsidR="006F6CFA" w:rsidRPr="006F6CFA" w:rsidRDefault="006F6CFA" w:rsidP="006F6CFA">
      <w:pPr>
        <w:spacing w:after="7" w:line="259" w:lineRule="auto"/>
        <w:ind w:left="708"/>
        <w:rPr>
          <w:rFonts w:ascii="Aptos" w:hAnsi="Aptos"/>
          <w:sz w:val="24"/>
          <w:szCs w:val="24"/>
        </w:rPr>
      </w:pPr>
      <w:r w:rsidRPr="006F6CFA">
        <w:rPr>
          <w:rFonts w:ascii="Aptos" w:hAnsi="Aptos"/>
          <w:sz w:val="24"/>
          <w:szCs w:val="24"/>
        </w:rPr>
        <w:t xml:space="preserve"> </w:t>
      </w:r>
    </w:p>
    <w:p w14:paraId="2827CA0C" w14:textId="77777777" w:rsidR="006F6CFA" w:rsidRPr="006F6CFA" w:rsidRDefault="006F6CFA" w:rsidP="006F6CFA">
      <w:pPr>
        <w:numPr>
          <w:ilvl w:val="1"/>
          <w:numId w:val="33"/>
        </w:numPr>
        <w:spacing w:line="249" w:lineRule="auto"/>
        <w:ind w:right="226" w:hanging="710"/>
        <w:rPr>
          <w:rFonts w:ascii="Aptos" w:hAnsi="Aptos"/>
          <w:sz w:val="24"/>
          <w:szCs w:val="24"/>
        </w:rPr>
      </w:pPr>
      <w:r w:rsidRPr="006F6CFA">
        <w:rPr>
          <w:rFonts w:ascii="Aptos" w:hAnsi="Aptos"/>
          <w:sz w:val="24"/>
          <w:szCs w:val="24"/>
        </w:rPr>
        <w:t xml:space="preserve">Oversee the proper maintenance of accounting records throughout the year and the production of the Annual Statutory Statement of Accounts.  To ensure that legal requirements are </w:t>
      </w:r>
      <w:r w:rsidRPr="006F6CFA">
        <w:rPr>
          <w:rFonts w:ascii="Aptos" w:hAnsi="Aptos"/>
          <w:sz w:val="24"/>
          <w:szCs w:val="24"/>
        </w:rPr>
        <w:lastRenderedPageBreak/>
        <w:t xml:space="preserve">met in this regard and that issues raised by the External Auditor are suitably actioned. </w:t>
      </w:r>
    </w:p>
    <w:p w14:paraId="197EE8A8" w14:textId="77777777" w:rsidR="006F6CFA" w:rsidRPr="006F6CFA" w:rsidRDefault="006F6CFA" w:rsidP="006F6CFA">
      <w:pPr>
        <w:spacing w:after="7" w:line="259" w:lineRule="auto"/>
        <w:ind w:left="708"/>
        <w:rPr>
          <w:rFonts w:ascii="Aptos" w:hAnsi="Aptos"/>
          <w:sz w:val="24"/>
          <w:szCs w:val="24"/>
        </w:rPr>
      </w:pPr>
      <w:r w:rsidRPr="006F6CFA">
        <w:rPr>
          <w:rFonts w:ascii="Aptos" w:hAnsi="Aptos"/>
          <w:sz w:val="24"/>
          <w:szCs w:val="24"/>
        </w:rPr>
        <w:t xml:space="preserve"> </w:t>
      </w:r>
    </w:p>
    <w:p w14:paraId="34B034A5" w14:textId="77777777" w:rsidR="006F6CFA" w:rsidRPr="006F6CFA" w:rsidRDefault="006F6CFA" w:rsidP="006F6CFA">
      <w:pPr>
        <w:numPr>
          <w:ilvl w:val="1"/>
          <w:numId w:val="33"/>
        </w:numPr>
        <w:spacing w:line="249" w:lineRule="auto"/>
        <w:ind w:right="226" w:hanging="710"/>
        <w:rPr>
          <w:rFonts w:ascii="Aptos" w:hAnsi="Aptos"/>
          <w:sz w:val="24"/>
          <w:szCs w:val="24"/>
        </w:rPr>
      </w:pPr>
      <w:r w:rsidRPr="006F6CFA">
        <w:rPr>
          <w:rFonts w:ascii="Aptos" w:hAnsi="Aptos"/>
          <w:sz w:val="24"/>
          <w:szCs w:val="24"/>
        </w:rPr>
        <w:t xml:space="preserve">Be accountable for all Health and Safety issues, including risk assessment, pertaining to the post holder’s area of responsibility </w:t>
      </w:r>
      <w:proofErr w:type="gramStart"/>
      <w:r w:rsidRPr="006F6CFA">
        <w:rPr>
          <w:rFonts w:ascii="Aptos" w:hAnsi="Aptos"/>
          <w:sz w:val="24"/>
          <w:szCs w:val="24"/>
        </w:rPr>
        <w:t>in order to</w:t>
      </w:r>
      <w:proofErr w:type="gramEnd"/>
      <w:r w:rsidRPr="006F6CFA">
        <w:rPr>
          <w:rFonts w:ascii="Aptos" w:hAnsi="Aptos"/>
          <w:sz w:val="24"/>
          <w:szCs w:val="24"/>
        </w:rPr>
        <w:t xml:space="preserve"> fulfil the statutory obligations of the Health and Safety at Work Act 1974.  </w:t>
      </w:r>
    </w:p>
    <w:p w14:paraId="3A0CE8E5" w14:textId="66E07FF2" w:rsidR="008607AA" w:rsidRPr="006F6CFA" w:rsidRDefault="008607AA" w:rsidP="00111BC4">
      <w:pPr>
        <w:rPr>
          <w:rFonts w:ascii="Aptos" w:hAnsi="Aptos"/>
          <w:sz w:val="24"/>
          <w:szCs w:val="24"/>
        </w:rPr>
      </w:pPr>
    </w:p>
    <w:p w14:paraId="45ADA560" w14:textId="77777777" w:rsidR="00A26819" w:rsidRDefault="00A26819" w:rsidP="000E599F">
      <w:pPr>
        <w:pStyle w:val="ListParagraph"/>
        <w:ind w:left="1560" w:hanging="840"/>
        <w:rPr>
          <w:color w:val="000000"/>
          <w:sz w:val="24"/>
          <w:szCs w:val="24"/>
          <w:lang w:eastAsia="en-GB"/>
        </w:rPr>
      </w:pPr>
    </w:p>
    <w:p w14:paraId="5E3421FD" w14:textId="77777777" w:rsidR="000B0002" w:rsidRPr="00A26819" w:rsidRDefault="000B0002" w:rsidP="000E599F">
      <w:pPr>
        <w:pStyle w:val="ListParagraph"/>
        <w:ind w:left="1560" w:hanging="840"/>
        <w:rPr>
          <w:color w:val="000000"/>
          <w:sz w:val="24"/>
          <w:szCs w:val="24"/>
          <w:lang w:eastAsia="en-GB"/>
        </w:rPr>
      </w:pPr>
    </w:p>
    <w:p w14:paraId="1CFC8FA2" w14:textId="77777777" w:rsidR="003C0CA6" w:rsidRDefault="003C0CA6">
      <w:pPr>
        <w:rPr>
          <w:b/>
          <w:sz w:val="28"/>
        </w:rPr>
      </w:pPr>
      <w:r>
        <w:rPr>
          <w:b/>
          <w:sz w:val="28"/>
        </w:rPr>
        <w:t>3(</w:t>
      </w:r>
      <w:proofErr w:type="gramStart"/>
      <w:r>
        <w:rPr>
          <w:b/>
          <w:sz w:val="28"/>
        </w:rPr>
        <w:t xml:space="preserve">a)  </w:t>
      </w:r>
      <w:r>
        <w:rPr>
          <w:b/>
          <w:sz w:val="28"/>
        </w:rPr>
        <w:tab/>
      </w:r>
      <w:proofErr w:type="gramEnd"/>
      <w:r w:rsidRPr="006F6CFA">
        <w:rPr>
          <w:rFonts w:ascii="Aptos" w:hAnsi="Aptos"/>
          <w:b/>
          <w:sz w:val="28"/>
        </w:rPr>
        <w:t>KNOWLEDGE AND EXPERIENCE:</w:t>
      </w:r>
    </w:p>
    <w:p w14:paraId="4E5751C7" w14:textId="77777777" w:rsidR="00111BC4" w:rsidRDefault="00111BC4">
      <w:pPr>
        <w:rPr>
          <w:b/>
          <w:sz w:val="28"/>
        </w:rPr>
      </w:pPr>
    </w:p>
    <w:p w14:paraId="651567AC" w14:textId="77777777" w:rsidR="006F6CFA" w:rsidRPr="006F6CFA" w:rsidRDefault="006F6CFA" w:rsidP="006F6CFA">
      <w:pPr>
        <w:ind w:left="727" w:right="226"/>
        <w:rPr>
          <w:rFonts w:ascii="Aptos" w:hAnsi="Aptos"/>
          <w:sz w:val="24"/>
          <w:szCs w:val="24"/>
        </w:rPr>
      </w:pPr>
      <w:r w:rsidRPr="006F6CFA">
        <w:rPr>
          <w:rFonts w:ascii="Aptos" w:hAnsi="Aptos"/>
          <w:sz w:val="24"/>
          <w:szCs w:val="24"/>
        </w:rPr>
        <w:t xml:space="preserve">Fully qualified CCAB </w:t>
      </w:r>
      <w:proofErr w:type="gramStart"/>
      <w:r w:rsidRPr="006F6CFA">
        <w:rPr>
          <w:rFonts w:ascii="Aptos" w:hAnsi="Aptos"/>
          <w:sz w:val="24"/>
          <w:szCs w:val="24"/>
        </w:rPr>
        <w:t>Accountant, and</w:t>
      </w:r>
      <w:proofErr w:type="gramEnd"/>
      <w:r w:rsidRPr="006F6CFA">
        <w:rPr>
          <w:rFonts w:ascii="Aptos" w:hAnsi="Aptos"/>
          <w:sz w:val="24"/>
          <w:szCs w:val="24"/>
        </w:rPr>
        <w:t xml:space="preserve"> educated to degree level. </w:t>
      </w:r>
    </w:p>
    <w:p w14:paraId="01371F8F" w14:textId="77777777" w:rsidR="006F6CFA" w:rsidRPr="006F6CFA" w:rsidRDefault="006F6CFA" w:rsidP="006F6CFA">
      <w:pPr>
        <w:spacing w:line="259" w:lineRule="auto"/>
        <w:ind w:left="732"/>
        <w:rPr>
          <w:rFonts w:ascii="Aptos" w:hAnsi="Aptos"/>
          <w:sz w:val="24"/>
          <w:szCs w:val="24"/>
        </w:rPr>
      </w:pPr>
      <w:r w:rsidRPr="006F6CFA">
        <w:rPr>
          <w:rFonts w:ascii="Aptos" w:hAnsi="Aptos"/>
          <w:sz w:val="24"/>
          <w:szCs w:val="24"/>
        </w:rPr>
        <w:t xml:space="preserve"> </w:t>
      </w:r>
    </w:p>
    <w:p w14:paraId="3AC274E9" w14:textId="77777777" w:rsidR="006F6CFA" w:rsidRPr="006F6CFA" w:rsidRDefault="006F6CFA" w:rsidP="006F6CFA">
      <w:pPr>
        <w:ind w:left="727" w:right="226"/>
        <w:rPr>
          <w:rFonts w:ascii="Aptos" w:hAnsi="Aptos"/>
          <w:sz w:val="24"/>
          <w:szCs w:val="24"/>
        </w:rPr>
      </w:pPr>
      <w:r w:rsidRPr="006F6CFA">
        <w:rPr>
          <w:rFonts w:ascii="Aptos" w:hAnsi="Aptos"/>
          <w:sz w:val="24"/>
          <w:szCs w:val="24"/>
        </w:rPr>
        <w:t xml:space="preserve">Extensive (typically 3+ years) post-qualification experience of working within a demanding leadership role for a large and complex organisation. </w:t>
      </w:r>
    </w:p>
    <w:p w14:paraId="510BDED1" w14:textId="77777777" w:rsidR="006F6CFA" w:rsidRPr="006F6CFA" w:rsidRDefault="006F6CFA" w:rsidP="006F6CFA">
      <w:pPr>
        <w:spacing w:line="259" w:lineRule="auto"/>
        <w:ind w:left="732"/>
        <w:rPr>
          <w:rFonts w:ascii="Aptos" w:hAnsi="Aptos"/>
          <w:sz w:val="24"/>
          <w:szCs w:val="24"/>
        </w:rPr>
      </w:pPr>
      <w:r w:rsidRPr="006F6CFA">
        <w:rPr>
          <w:rFonts w:ascii="Aptos" w:hAnsi="Aptos"/>
          <w:sz w:val="24"/>
          <w:szCs w:val="24"/>
        </w:rPr>
        <w:t xml:space="preserve"> </w:t>
      </w:r>
    </w:p>
    <w:p w14:paraId="4F6FEADD" w14:textId="77777777" w:rsidR="006F6CFA" w:rsidRPr="006F6CFA" w:rsidRDefault="006F6CFA" w:rsidP="006F6CFA">
      <w:pPr>
        <w:ind w:left="727" w:right="226"/>
        <w:rPr>
          <w:rFonts w:ascii="Aptos" w:hAnsi="Aptos"/>
          <w:sz w:val="24"/>
          <w:szCs w:val="24"/>
        </w:rPr>
      </w:pPr>
      <w:r w:rsidRPr="006F6CFA">
        <w:rPr>
          <w:rFonts w:ascii="Aptos" w:hAnsi="Aptos"/>
          <w:sz w:val="24"/>
          <w:szCs w:val="24"/>
        </w:rPr>
        <w:t xml:space="preserve">Knowledge of all areas covered within the Resources Portfolio – Estates, Information Systems, Procurement, Vehicle Fleet – including specific issues within the Force, </w:t>
      </w:r>
      <w:proofErr w:type="gramStart"/>
      <w:r w:rsidRPr="006F6CFA">
        <w:rPr>
          <w:rFonts w:ascii="Aptos" w:hAnsi="Aptos"/>
          <w:sz w:val="24"/>
          <w:szCs w:val="24"/>
        </w:rPr>
        <w:t>and also</w:t>
      </w:r>
      <w:proofErr w:type="gramEnd"/>
      <w:r w:rsidRPr="006F6CFA">
        <w:rPr>
          <w:rFonts w:ascii="Aptos" w:hAnsi="Aptos"/>
          <w:sz w:val="24"/>
          <w:szCs w:val="24"/>
        </w:rPr>
        <w:t xml:space="preserve"> general trends within these business areas; to enable the post-holder to effectively deputise for the Director of Resources.  </w:t>
      </w:r>
    </w:p>
    <w:p w14:paraId="1392128E" w14:textId="77777777" w:rsidR="006F6CFA" w:rsidRDefault="006F6CFA" w:rsidP="006F6CFA">
      <w:pPr>
        <w:spacing w:line="259" w:lineRule="auto"/>
        <w:ind w:left="732"/>
      </w:pPr>
      <w:r>
        <w:t xml:space="preserve"> </w:t>
      </w:r>
    </w:p>
    <w:p w14:paraId="65DE8522" w14:textId="77777777" w:rsidR="006F6CFA" w:rsidRPr="006F6CFA" w:rsidRDefault="006F6CFA" w:rsidP="006F6CFA">
      <w:pPr>
        <w:ind w:left="727" w:right="226"/>
        <w:rPr>
          <w:rFonts w:ascii="Aptos" w:hAnsi="Aptos"/>
          <w:sz w:val="24"/>
          <w:szCs w:val="24"/>
        </w:rPr>
      </w:pPr>
      <w:r w:rsidRPr="006F6CFA">
        <w:rPr>
          <w:rFonts w:ascii="Aptos" w:hAnsi="Aptos"/>
          <w:sz w:val="24"/>
          <w:szCs w:val="24"/>
        </w:rPr>
        <w:t xml:space="preserve">Detailed understanding of Force-level and National financial issues, to ensure that the post-holder can effectively deputise for the Director of Resources and ensure that financial resources are appropriately applied. </w:t>
      </w:r>
    </w:p>
    <w:p w14:paraId="24A6685B" w14:textId="77777777" w:rsidR="006F6CFA" w:rsidRPr="006F6CFA" w:rsidRDefault="006F6CFA" w:rsidP="006F6CFA">
      <w:pPr>
        <w:spacing w:line="259" w:lineRule="auto"/>
        <w:ind w:left="732"/>
        <w:rPr>
          <w:rFonts w:ascii="Aptos" w:hAnsi="Aptos"/>
          <w:sz w:val="24"/>
          <w:szCs w:val="24"/>
        </w:rPr>
      </w:pPr>
      <w:r w:rsidRPr="006F6CFA">
        <w:rPr>
          <w:rFonts w:ascii="Aptos" w:hAnsi="Aptos"/>
          <w:sz w:val="24"/>
          <w:szCs w:val="24"/>
        </w:rPr>
        <w:t xml:space="preserve"> </w:t>
      </w:r>
    </w:p>
    <w:p w14:paraId="1EFE4054" w14:textId="77777777" w:rsidR="006F6CFA" w:rsidRPr="006F6CFA" w:rsidRDefault="006F6CFA" w:rsidP="006F6CFA">
      <w:pPr>
        <w:ind w:left="727" w:right="226"/>
        <w:rPr>
          <w:rFonts w:ascii="Aptos" w:hAnsi="Aptos"/>
          <w:sz w:val="24"/>
          <w:szCs w:val="24"/>
        </w:rPr>
      </w:pPr>
      <w:r w:rsidRPr="006F6CFA">
        <w:rPr>
          <w:rFonts w:ascii="Aptos" w:hAnsi="Aptos"/>
          <w:sz w:val="24"/>
          <w:szCs w:val="24"/>
        </w:rPr>
        <w:t xml:space="preserve">Senior level management skills with extensive experience of managing and adapting to change to facilitate a continually improving service; and engender an environment of service improvement. </w:t>
      </w:r>
    </w:p>
    <w:p w14:paraId="1AF6A51E" w14:textId="77777777" w:rsidR="006F6CFA" w:rsidRPr="006F6CFA" w:rsidRDefault="006F6CFA" w:rsidP="006F6CFA">
      <w:pPr>
        <w:spacing w:line="259" w:lineRule="auto"/>
        <w:ind w:left="732"/>
        <w:rPr>
          <w:rFonts w:ascii="Aptos" w:hAnsi="Aptos"/>
          <w:sz w:val="24"/>
          <w:szCs w:val="24"/>
        </w:rPr>
      </w:pPr>
      <w:r w:rsidRPr="006F6CFA">
        <w:rPr>
          <w:rFonts w:ascii="Aptos" w:hAnsi="Aptos"/>
          <w:sz w:val="24"/>
          <w:szCs w:val="24"/>
        </w:rPr>
        <w:t xml:space="preserve"> </w:t>
      </w:r>
    </w:p>
    <w:p w14:paraId="03293822" w14:textId="77777777" w:rsidR="006F6CFA" w:rsidRPr="006F6CFA" w:rsidRDefault="006F6CFA" w:rsidP="006F6CFA">
      <w:pPr>
        <w:ind w:left="727" w:right="226"/>
        <w:rPr>
          <w:rFonts w:ascii="Aptos" w:hAnsi="Aptos"/>
          <w:sz w:val="24"/>
          <w:szCs w:val="24"/>
        </w:rPr>
      </w:pPr>
      <w:r w:rsidRPr="006F6CFA">
        <w:rPr>
          <w:rFonts w:ascii="Aptos" w:hAnsi="Aptos"/>
          <w:sz w:val="24"/>
          <w:szCs w:val="24"/>
        </w:rPr>
        <w:t xml:space="preserve">Extensive experience of working under pressure to consistently meet key targets and objectives within deadlines producing work of a consistently high standard; and prioritisation of the many and various demands of a strategic role within a large organisation. </w:t>
      </w:r>
    </w:p>
    <w:p w14:paraId="5F5B27B9" w14:textId="77777777" w:rsidR="006F6CFA" w:rsidRPr="006F6CFA" w:rsidRDefault="006F6CFA" w:rsidP="006F6CFA">
      <w:pPr>
        <w:spacing w:line="259" w:lineRule="auto"/>
        <w:ind w:left="732"/>
        <w:rPr>
          <w:rFonts w:ascii="Aptos" w:hAnsi="Aptos"/>
          <w:sz w:val="24"/>
          <w:szCs w:val="24"/>
        </w:rPr>
      </w:pPr>
      <w:r w:rsidRPr="006F6CFA">
        <w:rPr>
          <w:rFonts w:ascii="Aptos" w:hAnsi="Aptos"/>
          <w:sz w:val="24"/>
          <w:szCs w:val="24"/>
        </w:rPr>
        <w:t xml:space="preserve"> </w:t>
      </w:r>
    </w:p>
    <w:p w14:paraId="470FC6F7" w14:textId="77777777" w:rsidR="006F6CFA" w:rsidRPr="006F6CFA" w:rsidRDefault="006F6CFA" w:rsidP="006F6CFA">
      <w:pPr>
        <w:ind w:left="727" w:right="226"/>
        <w:rPr>
          <w:rFonts w:ascii="Aptos" w:hAnsi="Aptos"/>
          <w:sz w:val="24"/>
          <w:szCs w:val="24"/>
        </w:rPr>
      </w:pPr>
      <w:r w:rsidRPr="006F6CFA">
        <w:rPr>
          <w:rFonts w:ascii="Aptos" w:hAnsi="Aptos"/>
          <w:sz w:val="24"/>
          <w:szCs w:val="24"/>
        </w:rPr>
        <w:t xml:space="preserve">Significant experience of senior level leadership, with strong abilities in the areas of determining clear and consistent focus on key </w:t>
      </w:r>
      <w:proofErr w:type="gramStart"/>
      <w:r w:rsidRPr="006F6CFA">
        <w:rPr>
          <w:rFonts w:ascii="Aptos" w:hAnsi="Aptos"/>
          <w:sz w:val="24"/>
          <w:szCs w:val="24"/>
        </w:rPr>
        <w:t>areas, and</w:t>
      </w:r>
      <w:proofErr w:type="gramEnd"/>
      <w:r w:rsidRPr="006F6CFA">
        <w:rPr>
          <w:rFonts w:ascii="Aptos" w:hAnsi="Aptos"/>
          <w:sz w:val="24"/>
          <w:szCs w:val="24"/>
        </w:rPr>
        <w:t xml:space="preserve"> providing motivation for staff to perform towards these goals, to ensure the achievement of Force objectives and priorities. </w:t>
      </w:r>
    </w:p>
    <w:p w14:paraId="32D5663A" w14:textId="77777777" w:rsidR="00117163" w:rsidRDefault="00117163" w:rsidP="000E599F">
      <w:pPr>
        <w:ind w:left="360"/>
        <w:rPr>
          <w:b/>
          <w:sz w:val="28"/>
        </w:rPr>
      </w:pPr>
    </w:p>
    <w:p w14:paraId="1F056D49" w14:textId="77777777" w:rsidR="000B0002" w:rsidRPr="000E599F" w:rsidRDefault="000B0002" w:rsidP="000E599F">
      <w:pPr>
        <w:ind w:left="360"/>
        <w:rPr>
          <w:b/>
          <w:sz w:val="28"/>
        </w:rPr>
      </w:pPr>
    </w:p>
    <w:p w14:paraId="2146CBB2" w14:textId="27F20762" w:rsidR="00111BC4" w:rsidRPr="006F6CFA" w:rsidRDefault="003C0CA6" w:rsidP="00111BC4">
      <w:pPr>
        <w:rPr>
          <w:rFonts w:ascii="Aptos" w:hAnsi="Aptos" w:cs="Arial"/>
          <w:sz w:val="24"/>
          <w:szCs w:val="24"/>
        </w:rPr>
      </w:pPr>
      <w:r>
        <w:rPr>
          <w:b/>
          <w:sz w:val="28"/>
        </w:rPr>
        <w:t xml:space="preserve">3(b) </w:t>
      </w:r>
      <w:r w:rsidR="006F6CFA" w:rsidRPr="006F6CFA">
        <w:rPr>
          <w:rFonts w:ascii="Aptos" w:hAnsi="Aptos"/>
          <w:b/>
          <w:sz w:val="24"/>
          <w:szCs w:val="24"/>
        </w:rPr>
        <w:t xml:space="preserve">No Police powers required </w:t>
      </w:r>
    </w:p>
    <w:p w14:paraId="134B6C70" w14:textId="34013EB0" w:rsidR="003C0CA6" w:rsidRPr="00111BC4" w:rsidRDefault="003C0CA6">
      <w:pPr>
        <w:rPr>
          <w:rFonts w:ascii="Arial" w:hAnsi="Arial" w:cs="Arial"/>
          <w:b/>
          <w:sz w:val="24"/>
          <w:szCs w:val="24"/>
        </w:rPr>
      </w:pPr>
    </w:p>
    <w:p w14:paraId="10D32191" w14:textId="77777777" w:rsidR="000E599F" w:rsidRPr="000E599F" w:rsidRDefault="000E599F" w:rsidP="00117163">
      <w:pPr>
        <w:ind w:left="720"/>
        <w:rPr>
          <w:sz w:val="24"/>
          <w:szCs w:val="24"/>
        </w:rPr>
      </w:pPr>
    </w:p>
    <w:p w14:paraId="4F8BC01B" w14:textId="77777777" w:rsidR="003C0CA6" w:rsidRPr="000E599F" w:rsidRDefault="003C0CA6">
      <w:pPr>
        <w:rPr>
          <w:b/>
          <w:sz w:val="24"/>
          <w:szCs w:val="24"/>
        </w:rPr>
      </w:pPr>
    </w:p>
    <w:p w14:paraId="2BFFD9EA" w14:textId="77777777" w:rsidR="003C0CA6" w:rsidRDefault="003C0CA6">
      <w:pPr>
        <w:rPr>
          <w:b/>
          <w:sz w:val="28"/>
        </w:rPr>
      </w:pPr>
      <w:r>
        <w:rPr>
          <w:b/>
          <w:sz w:val="28"/>
        </w:rPr>
        <w:t xml:space="preserve">4.  </w:t>
      </w:r>
      <w:r>
        <w:rPr>
          <w:b/>
          <w:sz w:val="28"/>
        </w:rPr>
        <w:tab/>
      </w:r>
      <w:r w:rsidRPr="006F6CFA">
        <w:rPr>
          <w:rFonts w:ascii="Aptos" w:hAnsi="Aptos"/>
          <w:b/>
          <w:sz w:val="28"/>
        </w:rPr>
        <w:t>RELATIONSHIPS:</w:t>
      </w:r>
    </w:p>
    <w:p w14:paraId="1157BC1B" w14:textId="77777777" w:rsidR="00E46B6C" w:rsidRDefault="00E46B6C">
      <w:pPr>
        <w:rPr>
          <w:b/>
          <w:sz w:val="28"/>
        </w:rPr>
      </w:pPr>
    </w:p>
    <w:p w14:paraId="6DD7FFF8" w14:textId="2F417C9B" w:rsidR="003C0CA6" w:rsidRDefault="003C0CA6" w:rsidP="00111BC4">
      <w:pPr>
        <w:pStyle w:val="ListParagraph"/>
        <w:numPr>
          <w:ilvl w:val="0"/>
          <w:numId w:val="29"/>
        </w:numPr>
        <w:rPr>
          <w:rFonts w:ascii="Arial" w:hAnsi="Arial" w:cs="Arial"/>
          <w:b/>
          <w:i/>
          <w:sz w:val="24"/>
          <w:szCs w:val="24"/>
        </w:rPr>
      </w:pPr>
      <w:r w:rsidRPr="00111BC4">
        <w:rPr>
          <w:rFonts w:ascii="Arial" w:hAnsi="Arial" w:cs="Arial"/>
          <w:b/>
          <w:i/>
          <w:sz w:val="24"/>
          <w:szCs w:val="24"/>
        </w:rPr>
        <w:t>Supervisory responsibilities:</w:t>
      </w:r>
    </w:p>
    <w:p w14:paraId="567B1172" w14:textId="77777777" w:rsidR="006F6CFA" w:rsidRDefault="006F6CFA" w:rsidP="006F6CFA">
      <w:pPr>
        <w:ind w:right="226"/>
      </w:pPr>
    </w:p>
    <w:p w14:paraId="29CA6D17" w14:textId="67417D91" w:rsidR="006F6CFA" w:rsidRPr="006F6CFA" w:rsidRDefault="006F6CFA" w:rsidP="006F6CFA">
      <w:pPr>
        <w:ind w:right="226"/>
        <w:rPr>
          <w:rFonts w:ascii="Aptos" w:hAnsi="Aptos"/>
          <w:sz w:val="24"/>
          <w:szCs w:val="24"/>
        </w:rPr>
      </w:pPr>
      <w:r w:rsidRPr="006F6CFA">
        <w:rPr>
          <w:rFonts w:ascii="Aptos" w:hAnsi="Aptos"/>
          <w:sz w:val="24"/>
          <w:szCs w:val="24"/>
        </w:rPr>
        <w:t xml:space="preserve">Direct responsibility for the management of the Head of Financial </w:t>
      </w:r>
    </w:p>
    <w:p w14:paraId="739E13B6" w14:textId="60407927" w:rsidR="006F6CFA" w:rsidRPr="006F6CFA" w:rsidRDefault="006F6CFA" w:rsidP="006F6CFA">
      <w:pPr>
        <w:ind w:right="226"/>
        <w:rPr>
          <w:rFonts w:ascii="Aptos" w:hAnsi="Aptos"/>
          <w:sz w:val="24"/>
          <w:szCs w:val="24"/>
        </w:rPr>
      </w:pPr>
      <w:r w:rsidRPr="006F6CFA">
        <w:rPr>
          <w:rFonts w:ascii="Aptos" w:hAnsi="Aptos"/>
          <w:sz w:val="24"/>
          <w:szCs w:val="24"/>
        </w:rPr>
        <w:t xml:space="preserve">Operations, Head of Finance Business Partnering, Financial Systems </w:t>
      </w:r>
    </w:p>
    <w:p w14:paraId="12672621" w14:textId="2474B2EC" w:rsidR="006F6CFA" w:rsidRPr="006F6CFA" w:rsidRDefault="006F6CFA" w:rsidP="006F6CFA">
      <w:pPr>
        <w:ind w:right="226"/>
        <w:rPr>
          <w:rFonts w:ascii="Aptos" w:hAnsi="Aptos"/>
          <w:sz w:val="24"/>
          <w:szCs w:val="24"/>
        </w:rPr>
      </w:pPr>
      <w:r w:rsidRPr="006F6CFA">
        <w:rPr>
          <w:rFonts w:ascii="Aptos" w:hAnsi="Aptos"/>
          <w:sz w:val="24"/>
          <w:szCs w:val="24"/>
        </w:rPr>
        <w:t xml:space="preserve">Accountant, Project Accountants and the Force Procurement and Contracts Manager; with indirect supervisory responsibility for the remaining staff within the Financial Operations, Operational Support Financial Transaction and Procurement Teams. </w:t>
      </w:r>
    </w:p>
    <w:p w14:paraId="0515D6A1" w14:textId="3C593A22" w:rsidR="006F6CFA" w:rsidRPr="006F6CFA" w:rsidRDefault="006F6CFA" w:rsidP="006F6CFA">
      <w:pPr>
        <w:spacing w:line="259" w:lineRule="auto"/>
        <w:rPr>
          <w:rFonts w:ascii="Aptos" w:hAnsi="Aptos"/>
          <w:sz w:val="24"/>
          <w:szCs w:val="24"/>
        </w:rPr>
      </w:pPr>
      <w:r w:rsidRPr="006F6CFA">
        <w:rPr>
          <w:rFonts w:ascii="Aptos" w:hAnsi="Aptos"/>
          <w:sz w:val="24"/>
          <w:szCs w:val="24"/>
        </w:rPr>
        <w:t xml:space="preserve">When deputising for the Head of Resources the post-holder will be expected to work with the department Heads of Corporate Assets and Information Communication Technology.   </w:t>
      </w:r>
    </w:p>
    <w:p w14:paraId="4CAA671F" w14:textId="77777777" w:rsidR="006F6CFA" w:rsidRPr="006F6CFA" w:rsidRDefault="006F6CFA" w:rsidP="006F6CFA">
      <w:pPr>
        <w:pStyle w:val="ListParagraph"/>
        <w:ind w:left="1440"/>
        <w:rPr>
          <w:rFonts w:ascii="Aptos" w:hAnsi="Aptos" w:cs="Arial"/>
          <w:b/>
          <w:i/>
          <w:sz w:val="24"/>
          <w:szCs w:val="24"/>
        </w:rPr>
      </w:pPr>
    </w:p>
    <w:p w14:paraId="655793DF" w14:textId="77777777" w:rsidR="006F6CFA" w:rsidRPr="006F6CFA" w:rsidRDefault="006F6CFA" w:rsidP="006F6CFA">
      <w:pPr>
        <w:pStyle w:val="ListParagraph"/>
        <w:ind w:left="1440"/>
        <w:rPr>
          <w:rFonts w:ascii="Aptos" w:hAnsi="Aptos" w:cs="Arial"/>
          <w:b/>
          <w:i/>
          <w:sz w:val="24"/>
          <w:szCs w:val="24"/>
        </w:rPr>
      </w:pPr>
    </w:p>
    <w:p w14:paraId="3497666F" w14:textId="77777777" w:rsidR="00111BC4" w:rsidRPr="00111BC4" w:rsidRDefault="00111BC4" w:rsidP="00111BC4">
      <w:pPr>
        <w:pStyle w:val="ListParagraph"/>
        <w:ind w:left="1440"/>
        <w:rPr>
          <w:rFonts w:ascii="Arial" w:hAnsi="Arial" w:cs="Arial"/>
          <w:b/>
          <w:i/>
          <w:sz w:val="24"/>
          <w:szCs w:val="24"/>
        </w:rPr>
      </w:pPr>
    </w:p>
    <w:p w14:paraId="46F9C137" w14:textId="24F09F10" w:rsidR="00667109" w:rsidRPr="00111BC4" w:rsidRDefault="00667109" w:rsidP="00111BC4">
      <w:pPr>
        <w:jc w:val="both"/>
        <w:rPr>
          <w:rFonts w:ascii="Arial" w:hAnsi="Arial" w:cs="Arial"/>
          <w:iCs/>
          <w:sz w:val="24"/>
          <w:szCs w:val="24"/>
        </w:rPr>
      </w:pPr>
    </w:p>
    <w:p w14:paraId="0B610D48" w14:textId="06C9F948" w:rsidR="003C0CA6" w:rsidRPr="00111BC4" w:rsidRDefault="003C0CA6" w:rsidP="00111BC4">
      <w:pPr>
        <w:pStyle w:val="ListParagraph"/>
        <w:numPr>
          <w:ilvl w:val="0"/>
          <w:numId w:val="29"/>
        </w:numPr>
        <w:rPr>
          <w:rFonts w:ascii="Arial" w:hAnsi="Arial" w:cs="Arial"/>
          <w:b/>
          <w:i/>
          <w:sz w:val="24"/>
          <w:szCs w:val="24"/>
        </w:rPr>
      </w:pPr>
      <w:r w:rsidRPr="00111BC4">
        <w:rPr>
          <w:rFonts w:ascii="Arial" w:hAnsi="Arial" w:cs="Arial"/>
          <w:b/>
          <w:i/>
          <w:sz w:val="24"/>
          <w:szCs w:val="24"/>
        </w:rPr>
        <w:t>Supervision Received:</w:t>
      </w:r>
    </w:p>
    <w:p w14:paraId="61EBC0B3" w14:textId="77777777" w:rsidR="00111BC4" w:rsidRPr="00111BC4" w:rsidRDefault="00111BC4" w:rsidP="00111BC4">
      <w:pPr>
        <w:pStyle w:val="ListParagraph"/>
        <w:ind w:left="1440"/>
        <w:rPr>
          <w:rFonts w:ascii="Arial" w:hAnsi="Arial" w:cs="Arial"/>
          <w:b/>
          <w:i/>
          <w:sz w:val="24"/>
          <w:szCs w:val="24"/>
        </w:rPr>
      </w:pPr>
    </w:p>
    <w:p w14:paraId="3AA911CC" w14:textId="1E1D35EF" w:rsidR="006F6CFA" w:rsidRPr="006F6CFA" w:rsidRDefault="006F6CFA" w:rsidP="006F6CFA">
      <w:pPr>
        <w:tabs>
          <w:tab w:val="center" w:pos="720"/>
          <w:tab w:val="center" w:pos="3818"/>
        </w:tabs>
        <w:rPr>
          <w:rFonts w:ascii="Aptos" w:hAnsi="Aptos"/>
          <w:sz w:val="24"/>
          <w:szCs w:val="24"/>
        </w:rPr>
      </w:pPr>
      <w:r>
        <w:rPr>
          <w:rFonts w:ascii="Aptos" w:hAnsi="Aptos"/>
          <w:sz w:val="24"/>
          <w:szCs w:val="24"/>
        </w:rPr>
        <w:t xml:space="preserve">                              </w:t>
      </w:r>
      <w:r w:rsidRPr="006F6CFA">
        <w:rPr>
          <w:rFonts w:ascii="Aptos" w:hAnsi="Aptos"/>
          <w:sz w:val="24"/>
          <w:szCs w:val="24"/>
        </w:rPr>
        <w:t xml:space="preserve">Directly accountable to ACC Resources </w:t>
      </w:r>
    </w:p>
    <w:p w14:paraId="25474578" w14:textId="77777777" w:rsidR="003C0CA6" w:rsidRPr="006F6CFA" w:rsidRDefault="003C0CA6" w:rsidP="000E599F">
      <w:pPr>
        <w:ind w:left="1440"/>
        <w:rPr>
          <w:rFonts w:ascii="Aptos" w:hAnsi="Aptos" w:cs="Arial"/>
          <w:b/>
          <w:i/>
          <w:sz w:val="24"/>
          <w:szCs w:val="24"/>
        </w:rPr>
      </w:pPr>
    </w:p>
    <w:p w14:paraId="3A40DCEB" w14:textId="0B7BD422" w:rsidR="006C6864" w:rsidRPr="006F6CFA" w:rsidRDefault="006C6864" w:rsidP="000E599F">
      <w:pPr>
        <w:pStyle w:val="BodyText"/>
        <w:ind w:left="720"/>
        <w:rPr>
          <w:rFonts w:ascii="Aptos" w:hAnsi="Aptos"/>
          <w:sz w:val="24"/>
          <w:szCs w:val="24"/>
        </w:rPr>
      </w:pPr>
    </w:p>
    <w:p w14:paraId="5FCBE4E9" w14:textId="77777777" w:rsidR="003C0CA6" w:rsidRPr="00111BC4" w:rsidRDefault="003C0CA6">
      <w:pPr>
        <w:rPr>
          <w:rFonts w:ascii="Arial" w:hAnsi="Arial" w:cs="Arial"/>
          <w:b/>
          <w:i/>
          <w:sz w:val="24"/>
          <w:szCs w:val="24"/>
        </w:rPr>
      </w:pPr>
      <w:r w:rsidRPr="00111BC4">
        <w:rPr>
          <w:rFonts w:ascii="Arial" w:hAnsi="Arial" w:cs="Arial"/>
          <w:b/>
          <w:i/>
          <w:sz w:val="24"/>
          <w:szCs w:val="24"/>
        </w:rPr>
        <w:tab/>
        <w:t xml:space="preserve">(c) </w:t>
      </w:r>
      <w:r w:rsidRPr="00111BC4">
        <w:rPr>
          <w:rFonts w:ascii="Arial" w:hAnsi="Arial" w:cs="Arial"/>
          <w:b/>
          <w:i/>
          <w:sz w:val="24"/>
          <w:szCs w:val="24"/>
        </w:rPr>
        <w:tab/>
        <w:t>Other Contacts:</w:t>
      </w:r>
    </w:p>
    <w:p w14:paraId="2C19AA05" w14:textId="77777777" w:rsidR="003C0CA6" w:rsidRPr="00111BC4" w:rsidRDefault="003C0CA6">
      <w:pPr>
        <w:rPr>
          <w:rFonts w:ascii="Arial" w:hAnsi="Arial" w:cs="Arial"/>
          <w:b/>
          <w:i/>
          <w:sz w:val="24"/>
          <w:szCs w:val="24"/>
        </w:rPr>
      </w:pPr>
    </w:p>
    <w:p w14:paraId="6F9C4074" w14:textId="71E6E955" w:rsidR="003C0CA6" w:rsidRDefault="003C0CA6" w:rsidP="00111BC4">
      <w:pPr>
        <w:pStyle w:val="ListParagraph"/>
        <w:numPr>
          <w:ilvl w:val="0"/>
          <w:numId w:val="30"/>
        </w:numPr>
        <w:rPr>
          <w:rFonts w:ascii="Arial" w:hAnsi="Arial" w:cs="Arial"/>
          <w:b/>
          <w:i/>
          <w:sz w:val="24"/>
          <w:szCs w:val="24"/>
        </w:rPr>
      </w:pPr>
      <w:r w:rsidRPr="00111BC4">
        <w:rPr>
          <w:rFonts w:ascii="Arial" w:hAnsi="Arial" w:cs="Arial"/>
          <w:b/>
          <w:i/>
          <w:sz w:val="24"/>
          <w:szCs w:val="24"/>
        </w:rPr>
        <w:t xml:space="preserve">Within </w:t>
      </w:r>
      <w:r w:rsidR="00CC72AE" w:rsidRPr="00111BC4">
        <w:rPr>
          <w:rFonts w:ascii="Arial" w:hAnsi="Arial" w:cs="Arial"/>
          <w:b/>
          <w:i/>
          <w:sz w:val="24"/>
          <w:szCs w:val="24"/>
        </w:rPr>
        <w:t>Merseyside Police</w:t>
      </w:r>
      <w:r w:rsidRPr="00111BC4">
        <w:rPr>
          <w:rFonts w:ascii="Arial" w:hAnsi="Arial" w:cs="Arial"/>
          <w:b/>
          <w:i/>
          <w:sz w:val="24"/>
          <w:szCs w:val="24"/>
        </w:rPr>
        <w:t>:</w:t>
      </w:r>
    </w:p>
    <w:p w14:paraId="46AE9C64" w14:textId="77777777" w:rsidR="006F6CFA" w:rsidRDefault="006F6CFA" w:rsidP="006F6CFA">
      <w:pPr>
        <w:pStyle w:val="ListParagraph"/>
        <w:ind w:left="2160"/>
        <w:rPr>
          <w:rFonts w:ascii="Arial" w:hAnsi="Arial" w:cs="Arial"/>
          <w:b/>
          <w:i/>
          <w:sz w:val="24"/>
          <w:szCs w:val="24"/>
        </w:rPr>
      </w:pPr>
    </w:p>
    <w:p w14:paraId="0519846B" w14:textId="77777777" w:rsidR="006F6CFA" w:rsidRPr="006F6CFA" w:rsidRDefault="006F6CFA" w:rsidP="006F6CFA">
      <w:pPr>
        <w:pStyle w:val="ListParagraph"/>
        <w:ind w:left="2160" w:right="226"/>
        <w:rPr>
          <w:rFonts w:ascii="Aptos" w:hAnsi="Aptos"/>
          <w:sz w:val="24"/>
          <w:szCs w:val="24"/>
        </w:rPr>
      </w:pPr>
      <w:r w:rsidRPr="006F6CFA">
        <w:rPr>
          <w:rFonts w:ascii="Aptos" w:hAnsi="Aptos"/>
          <w:sz w:val="24"/>
          <w:szCs w:val="24"/>
        </w:rPr>
        <w:t xml:space="preserve">Regular contact with Chief Officers, Strand Leads, Heads of Department and Senior Managers </w:t>
      </w:r>
      <w:proofErr w:type="gramStart"/>
      <w:r w:rsidRPr="006F6CFA">
        <w:rPr>
          <w:rFonts w:ascii="Aptos" w:hAnsi="Aptos"/>
          <w:sz w:val="24"/>
          <w:szCs w:val="24"/>
        </w:rPr>
        <w:t>in order to</w:t>
      </w:r>
      <w:proofErr w:type="gramEnd"/>
      <w:r w:rsidRPr="006F6CFA">
        <w:rPr>
          <w:rFonts w:ascii="Aptos" w:hAnsi="Aptos"/>
          <w:sz w:val="24"/>
          <w:szCs w:val="24"/>
        </w:rPr>
        <w:t xml:space="preserve"> facilitate an effective service provision for the Force</w:t>
      </w:r>
      <w:r w:rsidRPr="006F6CFA">
        <w:rPr>
          <w:rFonts w:ascii="Aptos" w:hAnsi="Aptos"/>
          <w:b/>
          <w:i/>
          <w:sz w:val="24"/>
          <w:szCs w:val="24"/>
        </w:rPr>
        <w:t xml:space="preserve"> </w:t>
      </w:r>
    </w:p>
    <w:p w14:paraId="004F8121" w14:textId="77777777" w:rsidR="006F6CFA" w:rsidRPr="006F6CFA" w:rsidRDefault="006F6CFA" w:rsidP="006F6CFA">
      <w:pPr>
        <w:pStyle w:val="ListParagraph"/>
        <w:ind w:left="2160"/>
        <w:rPr>
          <w:rFonts w:ascii="Aptos" w:hAnsi="Aptos" w:cs="Arial"/>
          <w:b/>
          <w:i/>
          <w:sz w:val="24"/>
          <w:szCs w:val="24"/>
        </w:rPr>
      </w:pPr>
    </w:p>
    <w:p w14:paraId="7F220331" w14:textId="77777777" w:rsidR="00111BC4" w:rsidRPr="00111BC4" w:rsidRDefault="00111BC4" w:rsidP="00111BC4">
      <w:pPr>
        <w:pStyle w:val="ListParagraph"/>
        <w:ind w:left="2160"/>
        <w:rPr>
          <w:rFonts w:ascii="Arial" w:hAnsi="Arial" w:cs="Arial"/>
          <w:b/>
          <w:i/>
          <w:sz w:val="24"/>
          <w:szCs w:val="24"/>
        </w:rPr>
      </w:pPr>
    </w:p>
    <w:p w14:paraId="33C3658C" w14:textId="77777777" w:rsidR="00725508" w:rsidRPr="00111BC4" w:rsidRDefault="00725508">
      <w:pPr>
        <w:rPr>
          <w:rFonts w:ascii="Arial" w:hAnsi="Arial" w:cs="Arial"/>
          <w:b/>
          <w:i/>
          <w:sz w:val="24"/>
          <w:szCs w:val="24"/>
        </w:rPr>
      </w:pPr>
    </w:p>
    <w:p w14:paraId="6A1B6C25" w14:textId="5D8CA7AD" w:rsidR="003C0CA6" w:rsidRDefault="003C0CA6" w:rsidP="00111BC4">
      <w:pPr>
        <w:pStyle w:val="ListParagraph"/>
        <w:numPr>
          <w:ilvl w:val="0"/>
          <w:numId w:val="30"/>
        </w:numPr>
        <w:rPr>
          <w:rFonts w:ascii="Arial" w:hAnsi="Arial" w:cs="Arial"/>
          <w:b/>
          <w:i/>
          <w:sz w:val="24"/>
          <w:szCs w:val="24"/>
        </w:rPr>
      </w:pPr>
      <w:r w:rsidRPr="00111BC4">
        <w:rPr>
          <w:rFonts w:ascii="Arial" w:hAnsi="Arial" w:cs="Arial"/>
          <w:b/>
          <w:i/>
          <w:sz w:val="24"/>
          <w:szCs w:val="24"/>
        </w:rPr>
        <w:t xml:space="preserve">Outside </w:t>
      </w:r>
      <w:r w:rsidR="00CC72AE" w:rsidRPr="00111BC4">
        <w:rPr>
          <w:rFonts w:ascii="Arial" w:hAnsi="Arial" w:cs="Arial"/>
          <w:b/>
          <w:bCs/>
          <w:i/>
          <w:iCs/>
          <w:sz w:val="24"/>
          <w:szCs w:val="24"/>
        </w:rPr>
        <w:t>Merseyside Police</w:t>
      </w:r>
      <w:r w:rsidRPr="00111BC4">
        <w:rPr>
          <w:rFonts w:ascii="Arial" w:hAnsi="Arial" w:cs="Arial"/>
          <w:b/>
          <w:i/>
          <w:sz w:val="24"/>
          <w:szCs w:val="24"/>
        </w:rPr>
        <w:t>:</w:t>
      </w:r>
    </w:p>
    <w:p w14:paraId="55081F95" w14:textId="77777777" w:rsidR="006F6CFA" w:rsidRPr="006F6CFA" w:rsidRDefault="006F6CFA" w:rsidP="006F6CFA">
      <w:pPr>
        <w:pStyle w:val="ListParagraph"/>
        <w:ind w:left="2160" w:right="226"/>
        <w:rPr>
          <w:rFonts w:ascii="Aptos" w:hAnsi="Aptos"/>
          <w:sz w:val="24"/>
          <w:szCs w:val="24"/>
        </w:rPr>
      </w:pPr>
      <w:r w:rsidRPr="006F6CFA">
        <w:rPr>
          <w:rFonts w:ascii="Aptos" w:hAnsi="Aptos"/>
          <w:sz w:val="24"/>
          <w:szCs w:val="24"/>
        </w:rPr>
        <w:t xml:space="preserve">Regular contact with PCC, Home Office, NPCC, HMIC, NPIA, CIPFA, </w:t>
      </w:r>
      <w:proofErr w:type="spellStart"/>
      <w:r w:rsidRPr="006F6CFA">
        <w:rPr>
          <w:rFonts w:ascii="Aptos" w:hAnsi="Aptos"/>
          <w:sz w:val="24"/>
          <w:szCs w:val="24"/>
        </w:rPr>
        <w:t>Bluelight</w:t>
      </w:r>
      <w:proofErr w:type="spellEnd"/>
      <w:r w:rsidRPr="006F6CFA">
        <w:rPr>
          <w:rFonts w:ascii="Aptos" w:hAnsi="Aptos"/>
          <w:sz w:val="24"/>
          <w:szCs w:val="24"/>
        </w:rPr>
        <w:t xml:space="preserve"> Commercial and other Police Forces at senior strategic management level, to enable the Force to achieve </w:t>
      </w:r>
      <w:proofErr w:type="spellStart"/>
      <w:proofErr w:type="gramStart"/>
      <w:r w:rsidRPr="006F6CFA">
        <w:rPr>
          <w:rFonts w:ascii="Aptos" w:hAnsi="Aptos"/>
          <w:sz w:val="24"/>
          <w:szCs w:val="24"/>
        </w:rPr>
        <w:t>it's</w:t>
      </w:r>
      <w:proofErr w:type="spellEnd"/>
      <w:proofErr w:type="gramEnd"/>
      <w:r w:rsidRPr="006F6CFA">
        <w:rPr>
          <w:rFonts w:ascii="Aptos" w:hAnsi="Aptos"/>
          <w:sz w:val="24"/>
          <w:szCs w:val="24"/>
        </w:rPr>
        <w:t xml:space="preserve"> primary objectives </w:t>
      </w:r>
    </w:p>
    <w:p w14:paraId="33B07218" w14:textId="77777777" w:rsidR="006F6CFA" w:rsidRPr="006F6CFA" w:rsidRDefault="006F6CFA" w:rsidP="006F6CFA">
      <w:pPr>
        <w:pStyle w:val="ListParagraph"/>
        <w:spacing w:after="48" w:line="259" w:lineRule="auto"/>
        <w:ind w:left="2160"/>
        <w:rPr>
          <w:rFonts w:ascii="Aptos" w:hAnsi="Aptos"/>
          <w:sz w:val="24"/>
          <w:szCs w:val="24"/>
        </w:rPr>
      </w:pPr>
      <w:r w:rsidRPr="006F6CFA">
        <w:rPr>
          <w:rFonts w:ascii="Aptos" w:hAnsi="Aptos"/>
          <w:sz w:val="24"/>
          <w:szCs w:val="24"/>
        </w:rPr>
        <w:t xml:space="preserve"> </w:t>
      </w:r>
    </w:p>
    <w:p w14:paraId="32F5573E" w14:textId="77777777" w:rsidR="006F6CFA" w:rsidRPr="006F6CFA" w:rsidRDefault="006F6CFA" w:rsidP="006F6CFA">
      <w:pPr>
        <w:pStyle w:val="ListParagraph"/>
        <w:ind w:left="2160"/>
        <w:rPr>
          <w:rFonts w:ascii="Aptos" w:hAnsi="Aptos" w:cs="Arial"/>
          <w:b/>
          <w:i/>
          <w:sz w:val="24"/>
          <w:szCs w:val="24"/>
        </w:rPr>
      </w:pPr>
    </w:p>
    <w:p w14:paraId="20A7B9B9" w14:textId="77777777" w:rsidR="00111BC4" w:rsidRPr="00111BC4" w:rsidRDefault="00111BC4" w:rsidP="00111BC4">
      <w:pPr>
        <w:pStyle w:val="ListParagraph"/>
        <w:ind w:left="2160"/>
        <w:rPr>
          <w:rFonts w:ascii="Arial" w:hAnsi="Arial" w:cs="Arial"/>
          <w:b/>
          <w:i/>
          <w:sz w:val="24"/>
          <w:szCs w:val="24"/>
        </w:rPr>
      </w:pPr>
    </w:p>
    <w:p w14:paraId="223338CB" w14:textId="77777777" w:rsidR="000E599F" w:rsidRPr="00111BC4" w:rsidRDefault="000E599F" w:rsidP="000E599F">
      <w:pPr>
        <w:ind w:left="2160"/>
        <w:jc w:val="both"/>
        <w:rPr>
          <w:rFonts w:ascii="Arial" w:hAnsi="Arial" w:cs="Arial"/>
          <w:color w:val="000000"/>
          <w:sz w:val="24"/>
          <w:szCs w:val="24"/>
        </w:rPr>
      </w:pPr>
    </w:p>
    <w:p w14:paraId="3910C1CD" w14:textId="77777777" w:rsidR="003C0CA6" w:rsidRPr="00111BC4" w:rsidRDefault="003C0CA6" w:rsidP="000E599F">
      <w:pPr>
        <w:ind w:left="720"/>
        <w:rPr>
          <w:rFonts w:ascii="Arial" w:hAnsi="Arial" w:cs="Arial"/>
          <w:b/>
          <w:i/>
          <w:sz w:val="24"/>
          <w:szCs w:val="24"/>
        </w:rPr>
      </w:pPr>
    </w:p>
    <w:p w14:paraId="23DFF360" w14:textId="77777777" w:rsidR="006F6CFA" w:rsidRDefault="006F6CFA">
      <w:pPr>
        <w:rPr>
          <w:rFonts w:ascii="Arial" w:hAnsi="Arial" w:cs="Arial"/>
          <w:b/>
          <w:sz w:val="24"/>
          <w:szCs w:val="24"/>
        </w:rPr>
      </w:pPr>
    </w:p>
    <w:p w14:paraId="57389A02" w14:textId="675430C5" w:rsidR="003C0CA6" w:rsidRPr="006F6CFA" w:rsidRDefault="003C0CA6">
      <w:pPr>
        <w:rPr>
          <w:rFonts w:ascii="Aptos" w:hAnsi="Aptos" w:cs="Arial"/>
          <w:b/>
          <w:sz w:val="24"/>
          <w:szCs w:val="24"/>
        </w:rPr>
      </w:pPr>
      <w:r w:rsidRPr="00111BC4">
        <w:rPr>
          <w:rFonts w:ascii="Arial" w:hAnsi="Arial" w:cs="Arial"/>
          <w:b/>
          <w:sz w:val="24"/>
          <w:szCs w:val="24"/>
        </w:rPr>
        <w:t xml:space="preserve">5. </w:t>
      </w:r>
      <w:r w:rsidRPr="00111BC4">
        <w:rPr>
          <w:rFonts w:ascii="Arial" w:hAnsi="Arial" w:cs="Arial"/>
          <w:b/>
          <w:sz w:val="24"/>
          <w:szCs w:val="24"/>
        </w:rPr>
        <w:tab/>
      </w:r>
      <w:r w:rsidRPr="006F6CFA">
        <w:rPr>
          <w:rFonts w:ascii="Aptos" w:hAnsi="Aptos" w:cs="Arial"/>
          <w:b/>
          <w:sz w:val="24"/>
          <w:szCs w:val="24"/>
        </w:rPr>
        <w:t>CONTEXT:</w:t>
      </w:r>
    </w:p>
    <w:p w14:paraId="26C9C0C1" w14:textId="77777777" w:rsidR="00111BC4" w:rsidRPr="006F6CFA" w:rsidRDefault="00111BC4">
      <w:pPr>
        <w:rPr>
          <w:rFonts w:ascii="Aptos" w:hAnsi="Aptos" w:cs="Arial"/>
          <w:b/>
          <w:sz w:val="24"/>
          <w:szCs w:val="24"/>
        </w:rPr>
      </w:pPr>
    </w:p>
    <w:p w14:paraId="317910A0" w14:textId="0CB775F3" w:rsidR="003C0CA6" w:rsidRPr="00B3230C" w:rsidRDefault="003C0CA6" w:rsidP="00B3230C">
      <w:pPr>
        <w:pStyle w:val="ListParagraph"/>
        <w:numPr>
          <w:ilvl w:val="0"/>
          <w:numId w:val="31"/>
        </w:numPr>
        <w:rPr>
          <w:rFonts w:ascii="Arial" w:hAnsi="Arial" w:cs="Arial"/>
          <w:b/>
          <w:sz w:val="24"/>
          <w:szCs w:val="24"/>
        </w:rPr>
      </w:pPr>
      <w:r w:rsidRPr="00B3230C">
        <w:rPr>
          <w:rFonts w:ascii="Arial" w:hAnsi="Arial" w:cs="Arial"/>
          <w:b/>
          <w:i/>
          <w:sz w:val="24"/>
          <w:szCs w:val="24"/>
        </w:rPr>
        <w:t>Operating Environment</w:t>
      </w:r>
      <w:r w:rsidRPr="00B3230C">
        <w:rPr>
          <w:rFonts w:ascii="Arial" w:hAnsi="Arial" w:cs="Arial"/>
          <w:b/>
          <w:sz w:val="24"/>
          <w:szCs w:val="24"/>
        </w:rPr>
        <w:t xml:space="preserve">: </w:t>
      </w:r>
    </w:p>
    <w:p w14:paraId="640E1E90" w14:textId="77777777" w:rsidR="00B3230C" w:rsidRDefault="00B3230C" w:rsidP="00B3230C">
      <w:pPr>
        <w:pStyle w:val="ListParagraph"/>
        <w:ind w:left="1440"/>
        <w:rPr>
          <w:rFonts w:ascii="Arial" w:hAnsi="Arial" w:cs="Arial"/>
          <w:b/>
          <w:i/>
          <w:sz w:val="24"/>
          <w:szCs w:val="24"/>
        </w:rPr>
      </w:pPr>
    </w:p>
    <w:p w14:paraId="6DF000A5" w14:textId="7123BEBA" w:rsidR="00B3230C" w:rsidRPr="006F6CFA" w:rsidRDefault="006F6CFA" w:rsidP="006F6CFA">
      <w:pPr>
        <w:ind w:left="1450" w:right="226"/>
        <w:rPr>
          <w:rFonts w:ascii="Aptos" w:hAnsi="Aptos"/>
          <w:sz w:val="24"/>
          <w:szCs w:val="24"/>
        </w:rPr>
      </w:pPr>
      <w:r w:rsidRPr="006F6CFA">
        <w:rPr>
          <w:rFonts w:ascii="Aptos" w:hAnsi="Aptos"/>
          <w:sz w:val="24"/>
          <w:szCs w:val="24"/>
        </w:rPr>
        <w:t>Postholder works within the Force flexible working hours scheme</w:t>
      </w:r>
      <w:r>
        <w:rPr>
          <w:rFonts w:ascii="Aptos" w:eastAsia="Arial" w:hAnsi="Aptos" w:cs="Arial"/>
          <w:sz w:val="24"/>
          <w:szCs w:val="24"/>
        </w:rPr>
        <w:t>.</w:t>
      </w:r>
    </w:p>
    <w:p w14:paraId="3D7A96A1" w14:textId="77777777" w:rsidR="000337CE" w:rsidRPr="00111BC4" w:rsidRDefault="000337CE" w:rsidP="000E599F">
      <w:pPr>
        <w:ind w:left="2880" w:right="217"/>
        <w:rPr>
          <w:rFonts w:ascii="Arial" w:hAnsi="Arial" w:cs="Arial"/>
          <w:sz w:val="24"/>
          <w:szCs w:val="24"/>
        </w:rPr>
      </w:pPr>
    </w:p>
    <w:p w14:paraId="0FBE859A" w14:textId="77777777" w:rsidR="000337CE" w:rsidRPr="00111BC4" w:rsidRDefault="000337CE" w:rsidP="000337CE">
      <w:pPr>
        <w:spacing w:line="259" w:lineRule="auto"/>
        <w:ind w:left="720"/>
        <w:rPr>
          <w:rFonts w:ascii="Arial" w:hAnsi="Arial" w:cs="Arial"/>
          <w:sz w:val="24"/>
          <w:szCs w:val="24"/>
        </w:rPr>
      </w:pPr>
    </w:p>
    <w:p w14:paraId="711A86F6" w14:textId="18ECFF4F" w:rsidR="003C0CA6" w:rsidRDefault="003C0CA6" w:rsidP="00B3230C">
      <w:pPr>
        <w:pStyle w:val="ListParagraph"/>
        <w:numPr>
          <w:ilvl w:val="0"/>
          <w:numId w:val="31"/>
        </w:numPr>
        <w:spacing w:line="259" w:lineRule="auto"/>
        <w:rPr>
          <w:rFonts w:ascii="Arial" w:hAnsi="Arial" w:cs="Arial"/>
          <w:b/>
          <w:sz w:val="24"/>
          <w:szCs w:val="24"/>
        </w:rPr>
      </w:pPr>
      <w:r w:rsidRPr="00B3230C">
        <w:rPr>
          <w:rFonts w:ascii="Arial" w:hAnsi="Arial" w:cs="Arial"/>
          <w:b/>
          <w:i/>
          <w:sz w:val="24"/>
          <w:szCs w:val="24"/>
        </w:rPr>
        <w:t>Framework and Boundaries</w:t>
      </w:r>
      <w:r w:rsidRPr="00B3230C">
        <w:rPr>
          <w:rFonts w:ascii="Arial" w:hAnsi="Arial" w:cs="Arial"/>
          <w:b/>
          <w:sz w:val="24"/>
          <w:szCs w:val="24"/>
        </w:rPr>
        <w:t xml:space="preserve">:  </w:t>
      </w:r>
    </w:p>
    <w:p w14:paraId="012F099F" w14:textId="77777777" w:rsidR="00B3230C" w:rsidRPr="00B3230C" w:rsidRDefault="00B3230C" w:rsidP="00B3230C">
      <w:pPr>
        <w:pStyle w:val="ListParagraph"/>
        <w:spacing w:line="259" w:lineRule="auto"/>
        <w:ind w:left="1440"/>
        <w:rPr>
          <w:rFonts w:ascii="Arial" w:hAnsi="Arial" w:cs="Arial"/>
          <w:b/>
          <w:sz w:val="24"/>
          <w:szCs w:val="24"/>
        </w:rPr>
      </w:pPr>
    </w:p>
    <w:p w14:paraId="2BB9AC4A" w14:textId="60C5806D" w:rsidR="006F6CFA" w:rsidRPr="006F6CFA" w:rsidRDefault="006F6CFA" w:rsidP="006F6CFA">
      <w:pPr>
        <w:ind w:left="1450" w:right="226"/>
        <w:rPr>
          <w:rFonts w:ascii="Aptos" w:hAnsi="Aptos"/>
          <w:sz w:val="24"/>
          <w:szCs w:val="24"/>
        </w:rPr>
      </w:pPr>
      <w:r w:rsidRPr="006F6CFA">
        <w:rPr>
          <w:rFonts w:ascii="Aptos" w:hAnsi="Aptos"/>
          <w:sz w:val="24"/>
          <w:szCs w:val="24"/>
        </w:rPr>
        <w:t xml:space="preserve">Ensures the Force's adherence to Financial Regulations, Force financial instructions and accounting standards, and statutory legislation, </w:t>
      </w:r>
      <w:proofErr w:type="gramStart"/>
      <w:r w:rsidRPr="006F6CFA">
        <w:rPr>
          <w:rFonts w:ascii="Aptos" w:hAnsi="Aptos"/>
          <w:sz w:val="24"/>
          <w:szCs w:val="24"/>
        </w:rPr>
        <w:t>in order to</w:t>
      </w:r>
      <w:proofErr w:type="gramEnd"/>
      <w:r w:rsidRPr="006F6CFA">
        <w:rPr>
          <w:rFonts w:ascii="Aptos" w:hAnsi="Aptos"/>
          <w:sz w:val="24"/>
          <w:szCs w:val="24"/>
        </w:rPr>
        <w:t xml:space="preserve"> meet operational needs. </w:t>
      </w:r>
    </w:p>
    <w:p w14:paraId="21B87B2A" w14:textId="77777777" w:rsidR="00332343" w:rsidRPr="00111BC4" w:rsidRDefault="00332343" w:rsidP="006F6CFA">
      <w:pPr>
        <w:autoSpaceDE w:val="0"/>
        <w:autoSpaceDN w:val="0"/>
        <w:adjustRightInd w:val="0"/>
        <w:jc w:val="both"/>
        <w:rPr>
          <w:rFonts w:ascii="Arial" w:eastAsiaTheme="minorHAnsi" w:hAnsi="Arial" w:cs="Arial"/>
          <w:sz w:val="24"/>
          <w:szCs w:val="24"/>
        </w:rPr>
      </w:pPr>
    </w:p>
    <w:p w14:paraId="34313F16" w14:textId="77777777" w:rsidR="00C634FF" w:rsidRPr="00111BC4" w:rsidRDefault="00C634FF" w:rsidP="00667109">
      <w:pPr>
        <w:ind w:left="153"/>
        <w:rPr>
          <w:rFonts w:ascii="Arial" w:hAnsi="Arial" w:cs="Arial"/>
          <w:sz w:val="24"/>
          <w:szCs w:val="24"/>
        </w:rPr>
      </w:pPr>
    </w:p>
    <w:p w14:paraId="3ADF690C" w14:textId="0248E7B7" w:rsidR="006C6864" w:rsidRPr="00111BC4" w:rsidRDefault="003C0CA6" w:rsidP="00111BC4">
      <w:pPr>
        <w:ind w:left="1440" w:hanging="720"/>
        <w:rPr>
          <w:rFonts w:ascii="Arial" w:hAnsi="Arial" w:cs="Arial"/>
          <w:sz w:val="24"/>
          <w:szCs w:val="24"/>
        </w:rPr>
      </w:pPr>
      <w:r w:rsidRPr="00111BC4">
        <w:rPr>
          <w:rFonts w:ascii="Arial" w:hAnsi="Arial" w:cs="Arial"/>
          <w:b/>
          <w:i/>
          <w:sz w:val="24"/>
          <w:szCs w:val="24"/>
        </w:rPr>
        <w:t>(c)</w:t>
      </w:r>
      <w:r w:rsidRPr="00111BC4">
        <w:rPr>
          <w:rFonts w:ascii="Arial" w:hAnsi="Arial" w:cs="Arial"/>
          <w:b/>
          <w:i/>
          <w:sz w:val="24"/>
          <w:szCs w:val="24"/>
        </w:rPr>
        <w:tab/>
        <w:t>Organisation</w:t>
      </w:r>
      <w:r w:rsidRPr="00111BC4">
        <w:rPr>
          <w:rFonts w:ascii="Arial" w:hAnsi="Arial" w:cs="Arial"/>
          <w:b/>
          <w:sz w:val="24"/>
          <w:szCs w:val="24"/>
        </w:rPr>
        <w:t xml:space="preserve">: </w:t>
      </w:r>
    </w:p>
    <w:p w14:paraId="27CDC116" w14:textId="1D7C5079" w:rsidR="006C6864" w:rsidRDefault="006C6864" w:rsidP="006C6864">
      <w:pPr>
        <w:ind w:left="1440" w:hanging="720"/>
        <w:rPr>
          <w:rFonts w:ascii="Arial" w:hAnsi="Arial" w:cs="Arial"/>
          <w:sz w:val="24"/>
          <w:szCs w:val="24"/>
        </w:rPr>
      </w:pPr>
      <w:r w:rsidRPr="00111BC4">
        <w:rPr>
          <w:rFonts w:ascii="Arial" w:hAnsi="Arial" w:cs="Arial"/>
          <w:sz w:val="24"/>
          <w:szCs w:val="24"/>
        </w:rPr>
        <w:tab/>
      </w:r>
    </w:p>
    <w:p w14:paraId="6D081DF4" w14:textId="77777777" w:rsidR="006F6CFA" w:rsidRPr="006F6CFA" w:rsidRDefault="006F6CFA" w:rsidP="006F6CFA">
      <w:pPr>
        <w:ind w:left="1450" w:right="226"/>
        <w:rPr>
          <w:rFonts w:ascii="Aptos" w:hAnsi="Aptos"/>
          <w:sz w:val="24"/>
          <w:szCs w:val="24"/>
        </w:rPr>
      </w:pPr>
      <w:r w:rsidRPr="006F6CFA">
        <w:rPr>
          <w:rFonts w:ascii="Aptos" w:hAnsi="Aptos"/>
          <w:sz w:val="24"/>
          <w:szCs w:val="24"/>
        </w:rPr>
        <w:t xml:space="preserve">Head of Financial Operations - Responsible for managing and reporting upon the total Force budget as well as maintaining the Authority’s statutory financial accounts. </w:t>
      </w:r>
    </w:p>
    <w:p w14:paraId="6B720802" w14:textId="77777777" w:rsidR="006F6CFA" w:rsidRPr="006F6CFA" w:rsidRDefault="006F6CFA" w:rsidP="006F6CFA">
      <w:pPr>
        <w:spacing w:line="259" w:lineRule="auto"/>
        <w:rPr>
          <w:rFonts w:ascii="Aptos" w:hAnsi="Aptos"/>
          <w:sz w:val="24"/>
          <w:szCs w:val="24"/>
        </w:rPr>
      </w:pPr>
      <w:r w:rsidRPr="006F6CFA">
        <w:rPr>
          <w:rFonts w:ascii="Aptos" w:hAnsi="Aptos"/>
          <w:sz w:val="24"/>
          <w:szCs w:val="24"/>
        </w:rPr>
        <w:t xml:space="preserve"> </w:t>
      </w:r>
      <w:r w:rsidRPr="006F6CFA">
        <w:rPr>
          <w:rFonts w:ascii="Aptos" w:hAnsi="Aptos"/>
          <w:sz w:val="24"/>
          <w:szCs w:val="24"/>
        </w:rPr>
        <w:tab/>
        <w:t xml:space="preserve"> </w:t>
      </w:r>
      <w:r w:rsidRPr="006F6CFA">
        <w:rPr>
          <w:rFonts w:ascii="Aptos" w:hAnsi="Aptos"/>
          <w:sz w:val="24"/>
          <w:szCs w:val="24"/>
        </w:rPr>
        <w:tab/>
        <w:t xml:space="preserve"> </w:t>
      </w:r>
    </w:p>
    <w:p w14:paraId="32879C26" w14:textId="77777777" w:rsidR="006F6CFA" w:rsidRPr="006F6CFA" w:rsidRDefault="006F6CFA" w:rsidP="006F6CFA">
      <w:pPr>
        <w:ind w:left="1450" w:right="226"/>
        <w:rPr>
          <w:rFonts w:ascii="Aptos" w:hAnsi="Aptos"/>
          <w:sz w:val="24"/>
          <w:szCs w:val="24"/>
        </w:rPr>
      </w:pPr>
      <w:r w:rsidRPr="006F6CFA">
        <w:rPr>
          <w:rFonts w:ascii="Aptos" w:hAnsi="Aptos"/>
          <w:sz w:val="24"/>
          <w:szCs w:val="24"/>
        </w:rPr>
        <w:t>Financial Systems Accountant - To manage and support the day-to-day operation and ongoing development of the Force financial systems</w:t>
      </w:r>
    </w:p>
    <w:p w14:paraId="5CCE0D48" w14:textId="77777777" w:rsidR="006F6CFA" w:rsidRPr="006F6CFA" w:rsidRDefault="006F6CFA" w:rsidP="006F6CFA">
      <w:pPr>
        <w:ind w:left="1450" w:right="226"/>
        <w:rPr>
          <w:rFonts w:ascii="Aptos" w:hAnsi="Aptos"/>
          <w:sz w:val="24"/>
          <w:szCs w:val="24"/>
        </w:rPr>
      </w:pPr>
    </w:p>
    <w:p w14:paraId="5F33F33A" w14:textId="177E213E" w:rsidR="006F6CFA" w:rsidRPr="006F6CFA" w:rsidRDefault="006F6CFA" w:rsidP="006F6CFA">
      <w:pPr>
        <w:ind w:left="1450" w:right="226"/>
        <w:rPr>
          <w:rFonts w:ascii="Aptos" w:hAnsi="Aptos"/>
          <w:sz w:val="24"/>
          <w:szCs w:val="24"/>
        </w:rPr>
      </w:pPr>
      <w:r w:rsidRPr="006F6CFA">
        <w:rPr>
          <w:rFonts w:ascii="Aptos" w:hAnsi="Aptos"/>
          <w:sz w:val="24"/>
          <w:szCs w:val="24"/>
        </w:rPr>
        <w:t xml:space="preserve">Project Accountants - To provide a full range of financial management support services to the Force, focusing particularly on reviews and initiatives that support Chief Officers in ensuring the Force </w:t>
      </w:r>
      <w:proofErr w:type="gramStart"/>
      <w:r w:rsidRPr="006F6CFA">
        <w:rPr>
          <w:rFonts w:ascii="Aptos" w:hAnsi="Aptos"/>
          <w:sz w:val="24"/>
          <w:szCs w:val="24"/>
        </w:rPr>
        <w:t>is able to</w:t>
      </w:r>
      <w:proofErr w:type="gramEnd"/>
      <w:r w:rsidRPr="006F6CFA">
        <w:rPr>
          <w:rFonts w:ascii="Aptos" w:hAnsi="Aptos"/>
          <w:sz w:val="24"/>
          <w:szCs w:val="24"/>
        </w:rPr>
        <w:t xml:space="preserve"> operate efficiently within the overall financial constraints of the budget and enable decisions to be made based on sound financial techniques and professional advice. </w:t>
      </w:r>
    </w:p>
    <w:p w14:paraId="6706E23E" w14:textId="77777777" w:rsidR="006F6CFA" w:rsidRPr="006F6CFA" w:rsidRDefault="006F6CFA" w:rsidP="006F6CFA">
      <w:pPr>
        <w:spacing w:line="259" w:lineRule="auto"/>
        <w:rPr>
          <w:rFonts w:ascii="Aptos" w:hAnsi="Aptos"/>
          <w:sz w:val="24"/>
          <w:szCs w:val="24"/>
        </w:rPr>
      </w:pPr>
      <w:r w:rsidRPr="006F6CFA">
        <w:rPr>
          <w:rFonts w:ascii="Aptos" w:hAnsi="Aptos"/>
          <w:sz w:val="24"/>
          <w:szCs w:val="24"/>
        </w:rPr>
        <w:t xml:space="preserve"> </w:t>
      </w:r>
    </w:p>
    <w:p w14:paraId="0E224D20" w14:textId="77777777" w:rsidR="006F6CFA" w:rsidRPr="006F6CFA" w:rsidRDefault="006F6CFA" w:rsidP="006F6CFA">
      <w:pPr>
        <w:ind w:left="1450" w:right="226"/>
        <w:rPr>
          <w:rFonts w:ascii="Aptos" w:hAnsi="Aptos"/>
          <w:sz w:val="24"/>
          <w:szCs w:val="24"/>
        </w:rPr>
      </w:pPr>
      <w:r w:rsidRPr="006F6CFA">
        <w:rPr>
          <w:rFonts w:ascii="Aptos" w:hAnsi="Aptos"/>
          <w:sz w:val="24"/>
          <w:szCs w:val="24"/>
        </w:rPr>
        <w:t xml:space="preserve">Head of Finance Business Partners - To be responsible for managing a team of professionally qualified Accountants to ensure the delivery of a consistent and relevant level of financial support to Budget Holders across the Force.  To take the lead on all Management Accounting matters and deputise for the Head of Finance when required. </w:t>
      </w:r>
    </w:p>
    <w:p w14:paraId="54F58DFB" w14:textId="77777777" w:rsidR="006F6CFA" w:rsidRPr="006F6CFA" w:rsidRDefault="006F6CFA" w:rsidP="006F6CFA">
      <w:pPr>
        <w:spacing w:line="259" w:lineRule="auto"/>
        <w:ind w:left="1440"/>
        <w:rPr>
          <w:rFonts w:ascii="Aptos" w:hAnsi="Aptos"/>
          <w:sz w:val="24"/>
          <w:szCs w:val="24"/>
        </w:rPr>
      </w:pPr>
      <w:r w:rsidRPr="006F6CFA">
        <w:rPr>
          <w:rFonts w:ascii="Aptos" w:hAnsi="Aptos"/>
          <w:sz w:val="24"/>
          <w:szCs w:val="24"/>
        </w:rPr>
        <w:t xml:space="preserve"> </w:t>
      </w:r>
    </w:p>
    <w:p w14:paraId="6B54A95A" w14:textId="77777777" w:rsidR="006F6CFA" w:rsidRPr="006F6CFA" w:rsidRDefault="006F6CFA" w:rsidP="006F6CFA">
      <w:pPr>
        <w:ind w:left="1450" w:right="226"/>
        <w:rPr>
          <w:rFonts w:ascii="Aptos" w:hAnsi="Aptos"/>
          <w:sz w:val="24"/>
          <w:szCs w:val="24"/>
        </w:rPr>
      </w:pPr>
      <w:r w:rsidRPr="006F6CFA">
        <w:rPr>
          <w:rFonts w:ascii="Aptos" w:hAnsi="Aptos"/>
          <w:sz w:val="24"/>
          <w:szCs w:val="24"/>
        </w:rPr>
        <w:t xml:space="preserve">Procurement &amp; Contracts Manager - To be responsible for the management of the Force Procurement Section. Being instrumental in developing and implementing Force procurement strategies, ecommerce solutions and associated procedures and initiatives. </w:t>
      </w:r>
    </w:p>
    <w:p w14:paraId="29F1D35D" w14:textId="77777777" w:rsidR="006F6CFA" w:rsidRDefault="006F6CFA" w:rsidP="006F6CFA">
      <w:pPr>
        <w:spacing w:after="98" w:line="259" w:lineRule="auto"/>
        <w:ind w:left="720"/>
      </w:pPr>
      <w:r>
        <w:t xml:space="preserve"> </w:t>
      </w:r>
    </w:p>
    <w:p w14:paraId="3F81AE4A" w14:textId="77777777" w:rsidR="006F6CFA" w:rsidRPr="00111BC4" w:rsidRDefault="006F6CFA" w:rsidP="006C6864">
      <w:pPr>
        <w:ind w:left="1440" w:hanging="720"/>
        <w:rPr>
          <w:rFonts w:ascii="Arial" w:hAnsi="Arial" w:cs="Arial"/>
          <w:sz w:val="24"/>
          <w:szCs w:val="24"/>
        </w:rPr>
      </w:pPr>
    </w:p>
    <w:p w14:paraId="1B7526A9" w14:textId="77777777" w:rsidR="006C6864" w:rsidRPr="00111BC4" w:rsidRDefault="006C6864" w:rsidP="006C6864">
      <w:pPr>
        <w:ind w:left="360" w:hanging="360"/>
        <w:rPr>
          <w:rFonts w:ascii="Arial" w:hAnsi="Arial" w:cs="Arial"/>
          <w:sz w:val="24"/>
          <w:szCs w:val="24"/>
        </w:rPr>
      </w:pPr>
      <w:r w:rsidRPr="00111BC4">
        <w:rPr>
          <w:rFonts w:ascii="Arial" w:hAnsi="Arial" w:cs="Arial"/>
          <w:i/>
          <w:sz w:val="24"/>
          <w:szCs w:val="24"/>
        </w:rPr>
        <w:tab/>
      </w:r>
    </w:p>
    <w:p w14:paraId="7858E7AD" w14:textId="6F8F39BE" w:rsidR="003C0CA6" w:rsidRPr="006F6CFA" w:rsidRDefault="003C0CA6">
      <w:pPr>
        <w:rPr>
          <w:rFonts w:ascii="Aptos" w:hAnsi="Aptos" w:cs="Arial"/>
          <w:sz w:val="24"/>
          <w:szCs w:val="24"/>
        </w:rPr>
      </w:pPr>
      <w:r w:rsidRPr="00111BC4">
        <w:rPr>
          <w:rFonts w:ascii="Arial" w:hAnsi="Arial" w:cs="Arial"/>
          <w:b/>
          <w:sz w:val="24"/>
          <w:szCs w:val="24"/>
        </w:rPr>
        <w:t xml:space="preserve">6.  </w:t>
      </w:r>
      <w:r w:rsidRPr="00111BC4">
        <w:rPr>
          <w:rFonts w:ascii="Arial" w:hAnsi="Arial" w:cs="Arial"/>
          <w:b/>
          <w:sz w:val="24"/>
          <w:szCs w:val="24"/>
        </w:rPr>
        <w:tab/>
      </w:r>
      <w:r w:rsidRPr="006F6CFA">
        <w:rPr>
          <w:rFonts w:ascii="Aptos" w:hAnsi="Aptos" w:cs="Arial"/>
          <w:b/>
          <w:sz w:val="24"/>
          <w:szCs w:val="24"/>
        </w:rPr>
        <w:t xml:space="preserve">DIMENSIONS:  </w:t>
      </w:r>
    </w:p>
    <w:p w14:paraId="05BCC03A" w14:textId="77777777" w:rsidR="003C0CA6" w:rsidRPr="00111BC4" w:rsidRDefault="003C0CA6">
      <w:pPr>
        <w:rPr>
          <w:rFonts w:ascii="Arial" w:hAnsi="Arial" w:cs="Arial"/>
          <w:b/>
          <w:i/>
          <w:sz w:val="24"/>
          <w:szCs w:val="24"/>
        </w:rPr>
      </w:pPr>
    </w:p>
    <w:p w14:paraId="35272599" w14:textId="4527FD69" w:rsidR="003C0CA6" w:rsidRDefault="003C0CA6">
      <w:pPr>
        <w:ind w:left="2160" w:hanging="1440"/>
        <w:rPr>
          <w:rFonts w:ascii="Arial" w:hAnsi="Arial" w:cs="Arial"/>
          <w:iCs/>
          <w:sz w:val="24"/>
          <w:szCs w:val="24"/>
        </w:rPr>
      </w:pPr>
      <w:r w:rsidRPr="00111BC4">
        <w:rPr>
          <w:rFonts w:ascii="Arial" w:hAnsi="Arial" w:cs="Arial"/>
          <w:b/>
          <w:i/>
          <w:sz w:val="24"/>
          <w:szCs w:val="24"/>
        </w:rPr>
        <w:t>Financial:</w:t>
      </w:r>
      <w:r w:rsidRPr="00111BC4">
        <w:rPr>
          <w:rFonts w:ascii="Arial" w:hAnsi="Arial" w:cs="Arial"/>
          <w:sz w:val="24"/>
          <w:szCs w:val="24"/>
        </w:rPr>
        <w:t xml:space="preserve">  </w:t>
      </w:r>
      <w:r w:rsidRPr="00111BC4">
        <w:rPr>
          <w:rFonts w:ascii="Arial" w:hAnsi="Arial" w:cs="Arial"/>
          <w:i/>
          <w:sz w:val="24"/>
          <w:szCs w:val="24"/>
        </w:rPr>
        <w:t xml:space="preserve"> </w:t>
      </w:r>
      <w:r w:rsidRPr="00111BC4">
        <w:rPr>
          <w:rFonts w:ascii="Arial" w:hAnsi="Arial" w:cs="Arial"/>
          <w:iCs/>
          <w:sz w:val="24"/>
          <w:szCs w:val="24"/>
        </w:rPr>
        <w:tab/>
      </w:r>
    </w:p>
    <w:p w14:paraId="2E9E6502" w14:textId="77777777" w:rsidR="00B3230C" w:rsidRDefault="00B3230C">
      <w:pPr>
        <w:ind w:left="2160" w:hanging="1440"/>
        <w:rPr>
          <w:rFonts w:ascii="Arial" w:hAnsi="Arial" w:cs="Arial"/>
          <w:iCs/>
          <w:sz w:val="24"/>
          <w:szCs w:val="24"/>
        </w:rPr>
      </w:pPr>
    </w:p>
    <w:p w14:paraId="0CAD420E" w14:textId="3F4E4840" w:rsidR="006F6CFA" w:rsidRPr="006F6CFA" w:rsidRDefault="006F6CFA" w:rsidP="006F6CFA">
      <w:pPr>
        <w:ind w:left="717" w:right="226"/>
        <w:rPr>
          <w:rFonts w:ascii="Aptos" w:hAnsi="Aptos"/>
          <w:sz w:val="24"/>
          <w:szCs w:val="24"/>
        </w:rPr>
      </w:pPr>
      <w:r w:rsidRPr="006F6CFA">
        <w:rPr>
          <w:rFonts w:ascii="Aptos" w:hAnsi="Aptos"/>
          <w:sz w:val="24"/>
          <w:szCs w:val="24"/>
        </w:rPr>
        <w:t xml:space="preserve">Direct responsibility for the Finance and Procurement budget of £1.5m, with overarching responsibility to provide advice and guidance for the utilisation of the </w:t>
      </w:r>
      <w:proofErr w:type="spellStart"/>
      <w:r w:rsidRPr="006F6CFA">
        <w:rPr>
          <w:rFonts w:ascii="Aptos" w:hAnsi="Aptos"/>
          <w:sz w:val="24"/>
          <w:szCs w:val="24"/>
        </w:rPr>
        <w:t>Forcewide</w:t>
      </w:r>
      <w:proofErr w:type="spellEnd"/>
      <w:r w:rsidRPr="006F6CFA">
        <w:rPr>
          <w:rFonts w:ascii="Aptos" w:hAnsi="Aptos"/>
          <w:sz w:val="24"/>
          <w:szCs w:val="24"/>
        </w:rPr>
        <w:t xml:space="preserve"> budget of c.£500m </w:t>
      </w:r>
    </w:p>
    <w:p w14:paraId="472B567B" w14:textId="27EE9EC4" w:rsidR="00B3230C" w:rsidRPr="00111BC4" w:rsidRDefault="00B3230C">
      <w:pPr>
        <w:ind w:left="2160" w:hanging="1440"/>
        <w:rPr>
          <w:rFonts w:ascii="Arial" w:hAnsi="Arial" w:cs="Arial"/>
          <w:b/>
          <w:iCs/>
          <w:sz w:val="24"/>
          <w:szCs w:val="24"/>
        </w:rPr>
      </w:pPr>
    </w:p>
    <w:p w14:paraId="39DA1EB9" w14:textId="77777777" w:rsidR="003C0CA6" w:rsidRPr="00111BC4" w:rsidRDefault="003C0CA6">
      <w:pPr>
        <w:rPr>
          <w:rFonts w:ascii="Arial" w:hAnsi="Arial" w:cs="Arial"/>
          <w:b/>
          <w:i/>
          <w:sz w:val="24"/>
          <w:szCs w:val="24"/>
        </w:rPr>
      </w:pPr>
    </w:p>
    <w:p w14:paraId="08741357" w14:textId="77777777" w:rsidR="00B3230C" w:rsidRDefault="003C0CA6" w:rsidP="00E92D8B">
      <w:pPr>
        <w:ind w:left="2160" w:hanging="1440"/>
        <w:rPr>
          <w:rFonts w:ascii="Arial" w:hAnsi="Arial" w:cs="Arial"/>
          <w:sz w:val="24"/>
          <w:szCs w:val="24"/>
        </w:rPr>
      </w:pPr>
      <w:r w:rsidRPr="00111BC4">
        <w:rPr>
          <w:rFonts w:ascii="Arial" w:hAnsi="Arial" w:cs="Arial"/>
          <w:b/>
          <w:i/>
          <w:sz w:val="24"/>
          <w:szCs w:val="24"/>
        </w:rPr>
        <w:t>Staff:</w:t>
      </w:r>
      <w:r w:rsidRPr="00111BC4">
        <w:rPr>
          <w:rFonts w:ascii="Arial" w:hAnsi="Arial" w:cs="Arial"/>
          <w:sz w:val="24"/>
          <w:szCs w:val="24"/>
        </w:rPr>
        <w:t xml:space="preserve">   </w:t>
      </w:r>
    </w:p>
    <w:p w14:paraId="451DA845" w14:textId="77777777" w:rsidR="00B3230C" w:rsidRDefault="00B3230C" w:rsidP="00E92D8B">
      <w:pPr>
        <w:ind w:left="2160" w:hanging="1440"/>
        <w:rPr>
          <w:rFonts w:ascii="Arial" w:hAnsi="Arial" w:cs="Arial"/>
          <w:sz w:val="24"/>
          <w:szCs w:val="24"/>
        </w:rPr>
      </w:pPr>
    </w:p>
    <w:p w14:paraId="3EC681D0" w14:textId="77777777" w:rsidR="006F6CFA" w:rsidRPr="006F6CFA" w:rsidRDefault="006F6CFA" w:rsidP="006F6CFA">
      <w:pPr>
        <w:ind w:left="2157" w:right="226" w:hanging="1440"/>
        <w:rPr>
          <w:rFonts w:ascii="Aptos" w:hAnsi="Aptos"/>
          <w:sz w:val="24"/>
          <w:szCs w:val="24"/>
        </w:rPr>
      </w:pPr>
      <w:r w:rsidRPr="006F6CFA">
        <w:rPr>
          <w:rFonts w:ascii="Aptos" w:hAnsi="Aptos"/>
          <w:sz w:val="24"/>
          <w:szCs w:val="24"/>
        </w:rPr>
        <w:t xml:space="preserve">6 direct reports; with 38 staff working within the areas under the postholder's control. </w:t>
      </w:r>
    </w:p>
    <w:p w14:paraId="1DCD3ADB" w14:textId="77777777" w:rsidR="00B3230C" w:rsidRPr="00E738DD" w:rsidRDefault="00B3230C" w:rsidP="00B3230C">
      <w:pPr>
        <w:rPr>
          <w:sz w:val="24"/>
        </w:rPr>
      </w:pPr>
    </w:p>
    <w:p w14:paraId="6557AA97" w14:textId="32DE454C" w:rsidR="00B3230C" w:rsidRPr="00B3230C" w:rsidRDefault="00B3230C" w:rsidP="00B3230C">
      <w:pPr>
        <w:rPr>
          <w:rFonts w:ascii="Arial" w:hAnsi="Arial" w:cs="Arial"/>
          <w:sz w:val="24"/>
        </w:rPr>
      </w:pPr>
      <w:r>
        <w:rPr>
          <w:sz w:val="24"/>
        </w:rPr>
        <w:t xml:space="preserve">          </w:t>
      </w:r>
    </w:p>
    <w:p w14:paraId="7FD96543" w14:textId="6816934C" w:rsidR="003C0CA6" w:rsidRPr="00111BC4" w:rsidRDefault="003C0CA6" w:rsidP="00E92D8B">
      <w:pPr>
        <w:ind w:left="2160" w:hanging="1440"/>
        <w:rPr>
          <w:rFonts w:ascii="Arial" w:hAnsi="Arial" w:cs="Arial"/>
          <w:b/>
          <w:i/>
          <w:sz w:val="24"/>
          <w:szCs w:val="24"/>
        </w:rPr>
      </w:pPr>
      <w:r w:rsidRPr="00111BC4">
        <w:rPr>
          <w:rFonts w:ascii="Arial" w:hAnsi="Arial" w:cs="Arial"/>
          <w:sz w:val="24"/>
          <w:szCs w:val="24"/>
        </w:rPr>
        <w:tab/>
      </w:r>
    </w:p>
    <w:p w14:paraId="520EB52C" w14:textId="77777777" w:rsidR="003C0CA6" w:rsidRPr="00111BC4" w:rsidRDefault="003C0CA6">
      <w:pPr>
        <w:jc w:val="both"/>
        <w:rPr>
          <w:rFonts w:ascii="Arial" w:hAnsi="Arial" w:cs="Arial"/>
          <w:b/>
          <w:i/>
          <w:sz w:val="24"/>
          <w:szCs w:val="24"/>
        </w:rPr>
      </w:pPr>
    </w:p>
    <w:p w14:paraId="230AEF80" w14:textId="4760010A" w:rsidR="003F5066" w:rsidRDefault="00A205D1" w:rsidP="00A205D1">
      <w:pPr>
        <w:tabs>
          <w:tab w:val="center" w:pos="1040"/>
          <w:tab w:val="center" w:pos="2268"/>
        </w:tabs>
        <w:spacing w:line="259" w:lineRule="auto"/>
        <w:ind w:left="2160" w:hanging="2160"/>
        <w:rPr>
          <w:rFonts w:ascii="Arial" w:hAnsi="Arial" w:cs="Arial"/>
          <w:sz w:val="24"/>
          <w:szCs w:val="24"/>
        </w:rPr>
      </w:pPr>
      <w:r w:rsidRPr="00111BC4">
        <w:rPr>
          <w:rFonts w:ascii="Arial" w:hAnsi="Arial" w:cs="Arial"/>
          <w:b/>
          <w:i/>
          <w:sz w:val="24"/>
          <w:szCs w:val="24"/>
        </w:rPr>
        <w:tab/>
      </w:r>
      <w:r w:rsidR="003C0CA6" w:rsidRPr="00111BC4">
        <w:rPr>
          <w:rFonts w:ascii="Arial" w:hAnsi="Arial" w:cs="Arial"/>
          <w:b/>
          <w:i/>
          <w:sz w:val="24"/>
          <w:szCs w:val="24"/>
        </w:rPr>
        <w:t>Other</w:t>
      </w:r>
      <w:r w:rsidRPr="00111BC4">
        <w:rPr>
          <w:rFonts w:ascii="Arial" w:hAnsi="Arial" w:cs="Arial"/>
          <w:sz w:val="24"/>
          <w:szCs w:val="24"/>
        </w:rPr>
        <w:t>:</w:t>
      </w:r>
      <w:r w:rsidRPr="00111BC4">
        <w:rPr>
          <w:rFonts w:ascii="Arial" w:hAnsi="Arial" w:cs="Arial"/>
          <w:sz w:val="24"/>
          <w:szCs w:val="24"/>
        </w:rPr>
        <w:tab/>
      </w:r>
    </w:p>
    <w:p w14:paraId="23F2393B" w14:textId="4B294C57" w:rsidR="00A878E8" w:rsidRPr="00111BC4" w:rsidRDefault="006F6CFA" w:rsidP="00A205D1">
      <w:pPr>
        <w:tabs>
          <w:tab w:val="center" w:pos="1040"/>
          <w:tab w:val="center" w:pos="2268"/>
        </w:tabs>
        <w:spacing w:line="259" w:lineRule="auto"/>
        <w:ind w:left="2160" w:hanging="2160"/>
        <w:rPr>
          <w:rFonts w:ascii="Arial" w:hAnsi="Arial" w:cs="Arial"/>
          <w:sz w:val="24"/>
          <w:szCs w:val="24"/>
        </w:rPr>
      </w:pPr>
      <w:r>
        <w:rPr>
          <w:rFonts w:ascii="Arial" w:hAnsi="Arial" w:cs="Arial"/>
          <w:sz w:val="24"/>
          <w:szCs w:val="24"/>
        </w:rPr>
        <w:t xml:space="preserve">           N/A</w:t>
      </w:r>
    </w:p>
    <w:p w14:paraId="7592C5FB" w14:textId="77777777" w:rsidR="003F5066" w:rsidRPr="00A205D1" w:rsidRDefault="003F5066" w:rsidP="003F5066">
      <w:pPr>
        <w:tabs>
          <w:tab w:val="center" w:pos="1040"/>
          <w:tab w:val="center" w:pos="2160"/>
        </w:tabs>
        <w:spacing w:line="259" w:lineRule="auto"/>
        <w:rPr>
          <w:sz w:val="24"/>
          <w:szCs w:val="24"/>
        </w:rPr>
      </w:pPr>
    </w:p>
    <w:p w14:paraId="2A35030C" w14:textId="25B78D8E" w:rsidR="006C6864" w:rsidRPr="00A205D1" w:rsidRDefault="006C6864" w:rsidP="006C6864">
      <w:pPr>
        <w:ind w:left="1440" w:firstLine="720"/>
        <w:jc w:val="both"/>
        <w:rPr>
          <w:sz w:val="24"/>
          <w:szCs w:val="24"/>
        </w:rPr>
      </w:pPr>
    </w:p>
    <w:p w14:paraId="4EC2AFDC" w14:textId="77777777" w:rsidR="00F7061A" w:rsidRPr="00F7061A" w:rsidRDefault="00F7061A" w:rsidP="009777E9">
      <w:pPr>
        <w:autoSpaceDE w:val="0"/>
        <w:autoSpaceDN w:val="0"/>
        <w:adjustRightInd w:val="0"/>
        <w:ind w:left="2160" w:hanging="1440"/>
        <w:rPr>
          <w:sz w:val="24"/>
        </w:rPr>
      </w:pPr>
    </w:p>
    <w:p w14:paraId="1DE17639" w14:textId="7C24546B" w:rsidR="003C0CA6" w:rsidRDefault="003C0CA6">
      <w:pPr>
        <w:rPr>
          <w:sz w:val="18"/>
        </w:rPr>
      </w:pPr>
      <w:r>
        <w:rPr>
          <w:b/>
          <w:sz w:val="28"/>
        </w:rPr>
        <w:t xml:space="preserve">7.  </w:t>
      </w:r>
      <w:r>
        <w:rPr>
          <w:b/>
          <w:sz w:val="28"/>
        </w:rPr>
        <w:tab/>
      </w:r>
      <w:r w:rsidRPr="006F6CFA">
        <w:rPr>
          <w:rFonts w:ascii="Aptos" w:hAnsi="Aptos"/>
          <w:b/>
          <w:sz w:val="28"/>
        </w:rPr>
        <w:t>JOB CHALLENGES:</w:t>
      </w:r>
      <w:r>
        <w:rPr>
          <w:b/>
          <w:sz w:val="28"/>
        </w:rPr>
        <w:t xml:space="preserve"> </w:t>
      </w:r>
      <w:r>
        <w:rPr>
          <w:sz w:val="18"/>
        </w:rPr>
        <w:t xml:space="preserve"> </w:t>
      </w:r>
    </w:p>
    <w:p w14:paraId="71452C96" w14:textId="77777777" w:rsidR="006F6CFA" w:rsidRDefault="006F6CFA">
      <w:pPr>
        <w:rPr>
          <w:sz w:val="18"/>
        </w:rPr>
      </w:pPr>
    </w:p>
    <w:p w14:paraId="79A4832A" w14:textId="77777777" w:rsidR="006F6CFA" w:rsidRPr="006F6CFA" w:rsidRDefault="006F6CFA" w:rsidP="006F6CFA">
      <w:pPr>
        <w:ind w:left="727" w:right="226"/>
        <w:rPr>
          <w:rFonts w:ascii="Aptos" w:hAnsi="Aptos"/>
          <w:sz w:val="24"/>
          <w:szCs w:val="24"/>
        </w:rPr>
      </w:pPr>
      <w:r w:rsidRPr="006F6CFA">
        <w:rPr>
          <w:rFonts w:ascii="Aptos" w:hAnsi="Aptos"/>
          <w:sz w:val="24"/>
          <w:szCs w:val="24"/>
        </w:rPr>
        <w:t xml:space="preserve">To build and manage a number of </w:t>
      </w:r>
      <w:proofErr w:type="gramStart"/>
      <w:r w:rsidRPr="006F6CFA">
        <w:rPr>
          <w:rFonts w:ascii="Aptos" w:hAnsi="Aptos"/>
          <w:sz w:val="24"/>
          <w:szCs w:val="24"/>
        </w:rPr>
        <w:t>high level</w:t>
      </w:r>
      <w:proofErr w:type="gramEnd"/>
      <w:r w:rsidRPr="006F6CFA">
        <w:rPr>
          <w:rFonts w:ascii="Aptos" w:hAnsi="Aptos"/>
          <w:sz w:val="24"/>
          <w:szCs w:val="24"/>
        </w:rPr>
        <w:t xml:space="preserve"> relationships with stakeholders positioned both inside and outside the Force </w:t>
      </w:r>
    </w:p>
    <w:p w14:paraId="3748C923" w14:textId="77777777" w:rsidR="006F6CFA" w:rsidRPr="006F6CFA" w:rsidRDefault="006F6CFA" w:rsidP="006F6CFA">
      <w:pPr>
        <w:spacing w:line="259" w:lineRule="auto"/>
        <w:ind w:left="720"/>
        <w:rPr>
          <w:rFonts w:ascii="Aptos" w:hAnsi="Aptos"/>
          <w:sz w:val="24"/>
          <w:szCs w:val="24"/>
        </w:rPr>
      </w:pPr>
      <w:r w:rsidRPr="006F6CFA">
        <w:rPr>
          <w:rFonts w:ascii="Aptos" w:hAnsi="Aptos"/>
          <w:sz w:val="24"/>
          <w:szCs w:val="24"/>
        </w:rPr>
        <w:t xml:space="preserve"> </w:t>
      </w:r>
    </w:p>
    <w:p w14:paraId="7E590653" w14:textId="77777777" w:rsidR="006F6CFA" w:rsidRPr="006F6CFA" w:rsidRDefault="006F6CFA" w:rsidP="006F6CFA">
      <w:pPr>
        <w:ind w:left="727" w:right="226"/>
        <w:rPr>
          <w:rFonts w:ascii="Aptos" w:hAnsi="Aptos"/>
          <w:sz w:val="24"/>
          <w:szCs w:val="24"/>
        </w:rPr>
      </w:pPr>
      <w:r w:rsidRPr="006F6CFA">
        <w:rPr>
          <w:rFonts w:ascii="Aptos" w:hAnsi="Aptos"/>
          <w:sz w:val="24"/>
          <w:szCs w:val="24"/>
        </w:rPr>
        <w:t xml:space="preserve">To engender within the daily operating practice of the Finance and Procurement Department an environment that embraces change and a drive towards building a constantly evolving and improving service to the Force </w:t>
      </w:r>
    </w:p>
    <w:p w14:paraId="38548A59" w14:textId="77777777" w:rsidR="006F6CFA" w:rsidRPr="006F6CFA" w:rsidRDefault="006F6CFA" w:rsidP="006F6CFA">
      <w:pPr>
        <w:spacing w:line="259" w:lineRule="auto"/>
        <w:ind w:left="720"/>
        <w:rPr>
          <w:rFonts w:ascii="Aptos" w:hAnsi="Aptos"/>
          <w:sz w:val="24"/>
          <w:szCs w:val="24"/>
        </w:rPr>
      </w:pPr>
      <w:r w:rsidRPr="006F6CFA">
        <w:rPr>
          <w:rFonts w:ascii="Aptos" w:hAnsi="Aptos"/>
          <w:sz w:val="24"/>
          <w:szCs w:val="24"/>
        </w:rPr>
        <w:t xml:space="preserve"> </w:t>
      </w:r>
    </w:p>
    <w:p w14:paraId="1E4C5D43" w14:textId="77777777" w:rsidR="006F6CFA" w:rsidRPr="006F6CFA" w:rsidRDefault="006F6CFA" w:rsidP="006F6CFA">
      <w:pPr>
        <w:ind w:left="727" w:right="226"/>
        <w:rPr>
          <w:rFonts w:ascii="Aptos" w:hAnsi="Aptos"/>
          <w:sz w:val="24"/>
          <w:szCs w:val="24"/>
        </w:rPr>
      </w:pPr>
      <w:r w:rsidRPr="006F6CFA">
        <w:rPr>
          <w:rFonts w:ascii="Aptos" w:hAnsi="Aptos"/>
          <w:sz w:val="24"/>
          <w:szCs w:val="24"/>
        </w:rPr>
        <w:t xml:space="preserve">To act as a deputy for the Head of Resources, when required, across the entire Resources Portfolio in dealing with high level stakeholders positioned inside and outside the Force </w:t>
      </w:r>
    </w:p>
    <w:p w14:paraId="0EA20B9F" w14:textId="77777777" w:rsidR="006F6CFA" w:rsidRDefault="006F6CFA">
      <w:pPr>
        <w:rPr>
          <w:sz w:val="18"/>
        </w:rPr>
      </w:pPr>
    </w:p>
    <w:p w14:paraId="6D812060" w14:textId="77777777" w:rsidR="003C0CA6" w:rsidRDefault="003C0CA6">
      <w:pPr>
        <w:rPr>
          <w:sz w:val="24"/>
        </w:rPr>
      </w:pPr>
    </w:p>
    <w:p w14:paraId="39A37D66" w14:textId="77777777" w:rsidR="005926BF" w:rsidRPr="00A205D1" w:rsidRDefault="005926BF" w:rsidP="00C634FF">
      <w:pPr>
        <w:rPr>
          <w:sz w:val="24"/>
          <w:szCs w:val="24"/>
        </w:rPr>
      </w:pPr>
    </w:p>
    <w:p w14:paraId="337A8ACE" w14:textId="77777777" w:rsidR="003C0CA6" w:rsidRPr="006F6CFA" w:rsidRDefault="003C0CA6">
      <w:pPr>
        <w:rPr>
          <w:rFonts w:ascii="Aptos" w:hAnsi="Aptos"/>
          <w:b/>
          <w:sz w:val="24"/>
        </w:rPr>
      </w:pPr>
      <w:r>
        <w:rPr>
          <w:b/>
          <w:sz w:val="28"/>
        </w:rPr>
        <w:t xml:space="preserve">8.  </w:t>
      </w:r>
      <w:r>
        <w:rPr>
          <w:b/>
          <w:sz w:val="28"/>
        </w:rPr>
        <w:tab/>
      </w:r>
      <w:r w:rsidRPr="006F6CFA">
        <w:rPr>
          <w:rFonts w:ascii="Aptos" w:hAnsi="Aptos"/>
          <w:b/>
          <w:sz w:val="28"/>
        </w:rPr>
        <w:t>ADDITIONAL INFORMATION</w:t>
      </w:r>
      <w:r w:rsidRPr="006F6CFA">
        <w:rPr>
          <w:rFonts w:ascii="Aptos" w:hAnsi="Aptos"/>
          <w:b/>
          <w:sz w:val="24"/>
        </w:rPr>
        <w:t>:</w:t>
      </w:r>
    </w:p>
    <w:p w14:paraId="44926110" w14:textId="77777777" w:rsidR="009405ED" w:rsidRDefault="009405ED">
      <w:pPr>
        <w:rPr>
          <w:sz w:val="24"/>
        </w:rPr>
      </w:pPr>
    </w:p>
    <w:p w14:paraId="79EB4BF8" w14:textId="77777777" w:rsidR="009405ED" w:rsidRDefault="009405ED">
      <w:pPr>
        <w:rPr>
          <w:sz w:val="24"/>
        </w:rPr>
      </w:pPr>
    </w:p>
    <w:p w14:paraId="4FCAA70C" w14:textId="77777777" w:rsidR="009405ED" w:rsidRDefault="009405ED">
      <w:pPr>
        <w:rPr>
          <w:sz w:val="24"/>
        </w:rPr>
      </w:pPr>
    </w:p>
    <w:p w14:paraId="7AD167E8" w14:textId="77777777" w:rsidR="009405ED" w:rsidRDefault="009405ED">
      <w:pPr>
        <w:rPr>
          <w:sz w:val="24"/>
        </w:rPr>
      </w:pPr>
    </w:p>
    <w:p w14:paraId="5B9D073F" w14:textId="77777777" w:rsidR="009E456F" w:rsidRDefault="009E456F" w:rsidP="009E456F">
      <w:pPr>
        <w:rPr>
          <w:b/>
          <w:sz w:val="24"/>
        </w:rPr>
      </w:pPr>
      <w:r>
        <w:rPr>
          <w:b/>
          <w:sz w:val="28"/>
        </w:rPr>
        <w:t xml:space="preserve">9.  </w:t>
      </w:r>
      <w:r>
        <w:rPr>
          <w:b/>
          <w:sz w:val="28"/>
        </w:rPr>
        <w:tab/>
      </w:r>
      <w:r w:rsidRPr="006F6CFA">
        <w:rPr>
          <w:rFonts w:ascii="Aptos" w:hAnsi="Aptos"/>
          <w:b/>
          <w:sz w:val="28"/>
        </w:rPr>
        <w:t xml:space="preserve">VETTING LEVEL / POLITICALLY </w:t>
      </w:r>
      <w:proofErr w:type="gramStart"/>
      <w:r w:rsidRPr="006F6CFA">
        <w:rPr>
          <w:rFonts w:ascii="Aptos" w:hAnsi="Aptos"/>
          <w:b/>
          <w:sz w:val="28"/>
        </w:rPr>
        <w:t>RESTRICTED</w:t>
      </w:r>
      <w:r>
        <w:rPr>
          <w:b/>
          <w:sz w:val="28"/>
        </w:rPr>
        <w:t xml:space="preserve"> </w:t>
      </w:r>
      <w:r>
        <w:rPr>
          <w:b/>
          <w:sz w:val="24"/>
        </w:rPr>
        <w:t>:</w:t>
      </w:r>
      <w:proofErr w:type="gramEnd"/>
    </w:p>
    <w:p w14:paraId="74E0C461" w14:textId="3C05B1DB" w:rsidR="009405ED" w:rsidRDefault="009405ED" w:rsidP="00111BC4">
      <w:pPr>
        <w:ind w:left="720"/>
        <w:rPr>
          <w:sz w:val="24"/>
        </w:rPr>
      </w:pPr>
    </w:p>
    <w:p w14:paraId="4486799E" w14:textId="77777777" w:rsidR="006F6CFA" w:rsidRPr="006F6CFA" w:rsidRDefault="006F6CFA" w:rsidP="006F6CFA">
      <w:pPr>
        <w:tabs>
          <w:tab w:val="center" w:pos="4365"/>
        </w:tabs>
        <w:rPr>
          <w:rFonts w:ascii="Aptos" w:hAnsi="Aptos"/>
          <w:sz w:val="24"/>
          <w:szCs w:val="24"/>
        </w:rPr>
      </w:pPr>
      <w:r w:rsidRPr="006F6CFA">
        <w:rPr>
          <w:rFonts w:ascii="Aptos" w:hAnsi="Aptos"/>
          <w:sz w:val="24"/>
          <w:szCs w:val="24"/>
        </w:rPr>
        <w:t xml:space="preserve">This is a Politically Restricted post and requires Management Vetting (MV) </w:t>
      </w:r>
    </w:p>
    <w:p w14:paraId="75F47B7C" w14:textId="77777777" w:rsidR="006F6CFA" w:rsidRDefault="006F6CFA" w:rsidP="006F6CFA">
      <w:pPr>
        <w:spacing w:line="259" w:lineRule="auto"/>
      </w:pPr>
      <w:r>
        <w:t xml:space="preserve"> </w:t>
      </w:r>
    </w:p>
    <w:p w14:paraId="6EF2434E" w14:textId="3C73E0DE" w:rsidR="00A878E8" w:rsidRDefault="00A878E8" w:rsidP="00A878E8">
      <w:pPr>
        <w:tabs>
          <w:tab w:val="left" w:pos="360"/>
        </w:tabs>
        <w:rPr>
          <w:rFonts w:ascii="Arial" w:hAnsi="Arial" w:cs="Arial"/>
          <w:sz w:val="24"/>
          <w:szCs w:val="24"/>
        </w:rPr>
      </w:pPr>
    </w:p>
    <w:p w14:paraId="3CEAB4D0" w14:textId="77777777" w:rsidR="00A878E8" w:rsidRDefault="00A878E8" w:rsidP="00A878E8">
      <w:pPr>
        <w:tabs>
          <w:tab w:val="left" w:pos="360"/>
        </w:tabs>
        <w:rPr>
          <w:rFonts w:ascii="Arial" w:hAnsi="Arial" w:cs="Arial"/>
          <w:sz w:val="24"/>
          <w:szCs w:val="24"/>
        </w:rPr>
      </w:pPr>
    </w:p>
    <w:p w14:paraId="6B1D196A" w14:textId="77777777" w:rsidR="00A878E8" w:rsidRPr="00A878E8" w:rsidRDefault="00A878E8" w:rsidP="00A878E8">
      <w:pPr>
        <w:tabs>
          <w:tab w:val="left" w:pos="360"/>
        </w:tabs>
        <w:rPr>
          <w:rFonts w:ascii="Arial" w:hAnsi="Arial" w:cs="Arial"/>
          <w:sz w:val="24"/>
          <w:szCs w:val="24"/>
        </w:rPr>
      </w:pPr>
    </w:p>
    <w:p w14:paraId="31DA3704" w14:textId="77777777" w:rsidR="00EF1E8C" w:rsidRDefault="00EF1E8C" w:rsidP="00EA6539"/>
    <w:p w14:paraId="363AC1A9" w14:textId="6BDDD0D8" w:rsidR="00EA6539" w:rsidRPr="006F6CFA" w:rsidRDefault="009405ED" w:rsidP="00EA6539">
      <w:pPr>
        <w:rPr>
          <w:rFonts w:ascii="Aptos" w:hAnsi="Aptos"/>
          <w:b/>
          <w:sz w:val="28"/>
          <w:szCs w:val="28"/>
        </w:rPr>
      </w:pPr>
      <w:r w:rsidRPr="006F6CFA">
        <w:rPr>
          <w:rFonts w:ascii="Aptos" w:hAnsi="Aptos"/>
          <w:b/>
          <w:sz w:val="28"/>
          <w:szCs w:val="28"/>
        </w:rPr>
        <w:t>10</w:t>
      </w:r>
      <w:r w:rsidR="00EA6539" w:rsidRPr="006F6CFA">
        <w:rPr>
          <w:rFonts w:ascii="Aptos" w:hAnsi="Aptos"/>
          <w:b/>
          <w:sz w:val="28"/>
          <w:szCs w:val="28"/>
        </w:rPr>
        <w:t xml:space="preserve">.  </w:t>
      </w:r>
      <w:r w:rsidR="00EA6539" w:rsidRPr="006F6CFA">
        <w:rPr>
          <w:rFonts w:ascii="Aptos" w:hAnsi="Aptos"/>
          <w:b/>
          <w:sz w:val="28"/>
          <w:szCs w:val="28"/>
        </w:rPr>
        <w:tab/>
        <w:t>ORGANISATIONAL STRUCTURE:</w:t>
      </w:r>
    </w:p>
    <w:p w14:paraId="177163C3" w14:textId="77777777" w:rsidR="00EA6539" w:rsidRDefault="00EA6539" w:rsidP="00EA6539"/>
    <w:p w14:paraId="4A745F2B" w14:textId="77777777" w:rsidR="00A878E8" w:rsidRDefault="00A878E8" w:rsidP="00A878E8">
      <w:pPr>
        <w:rPr>
          <w:sz w:val="18"/>
        </w:rPr>
      </w:pPr>
    </w:p>
    <w:p w14:paraId="6D73C637" w14:textId="2D06A4DF" w:rsidR="00A878E8" w:rsidRDefault="006F6CFA" w:rsidP="00A878E8">
      <w:pPr>
        <w:rPr>
          <w:sz w:val="18"/>
        </w:rPr>
      </w:pPr>
      <w:r>
        <w:rPr>
          <w:noProof/>
        </w:rPr>
        <w:drawing>
          <wp:inline distT="0" distB="0" distL="0" distR="0" wp14:anchorId="72EFC85D" wp14:editId="1E726F71">
            <wp:extent cx="5276215" cy="2306895"/>
            <wp:effectExtent l="0" t="0" r="635" b="0"/>
            <wp:docPr id="9447" name="Picture 9447" descr="A screenshot of a computer&#10;&#10;AI-generated content may be incorrect.">
              <a:extLst xmlns:a="http://schemas.openxmlformats.org/drawingml/2006/main">
                <a:ext uri="{FF2B5EF4-FFF2-40B4-BE49-F238E27FC236}">
                  <a16:creationId xmlns:a16="http://schemas.microsoft.com/office/drawing/2014/main" id="{F9204139-AF79-4445-B701-D71B141E57AF}"/>
                </a:ext>
              </a:extLst>
            </wp:docPr>
            <wp:cNvGraphicFramePr/>
            <a:graphic xmlns:a="http://schemas.openxmlformats.org/drawingml/2006/main">
              <a:graphicData uri="http://schemas.openxmlformats.org/drawingml/2006/picture">
                <pic:pic xmlns:pic="http://schemas.openxmlformats.org/drawingml/2006/picture">
                  <pic:nvPicPr>
                    <pic:cNvPr id="9447" name="Picture 9447" descr="A screenshot of a computer&#10;&#10;AI-generated content may be incorrect."/>
                    <pic:cNvPicPr/>
                  </pic:nvPicPr>
                  <pic:blipFill>
                    <a:blip r:embed="rId8"/>
                    <a:stretch>
                      <a:fillRect/>
                    </a:stretch>
                  </pic:blipFill>
                  <pic:spPr>
                    <a:xfrm>
                      <a:off x="0" y="0"/>
                      <a:ext cx="5276215" cy="2306895"/>
                    </a:xfrm>
                    <a:prstGeom prst="rect">
                      <a:avLst/>
                    </a:prstGeom>
                  </pic:spPr>
                </pic:pic>
              </a:graphicData>
            </a:graphic>
          </wp:inline>
        </w:drawing>
      </w:r>
    </w:p>
    <w:p w14:paraId="0D8824C5" w14:textId="77777777" w:rsidR="00A878E8" w:rsidRDefault="00A878E8" w:rsidP="00A878E8">
      <w:pPr>
        <w:rPr>
          <w:sz w:val="18"/>
        </w:rPr>
      </w:pPr>
    </w:p>
    <w:p w14:paraId="3AF7458D" w14:textId="3B7E5878" w:rsidR="00A878E8" w:rsidRDefault="00A878E8" w:rsidP="00A878E8">
      <w:pPr>
        <w:rPr>
          <w:sz w:val="18"/>
        </w:rPr>
      </w:pPr>
    </w:p>
    <w:p w14:paraId="40EF224D" w14:textId="3B33FD9A" w:rsidR="00A878E8" w:rsidRDefault="00A878E8" w:rsidP="00EA6539"/>
    <w:p w14:paraId="31BBA16F" w14:textId="0C3C1FC1" w:rsidR="00EF1E8C" w:rsidRDefault="00EF1E8C" w:rsidP="00EA6539">
      <w:pPr>
        <w:jc w:val="center"/>
        <w:rPr>
          <w:noProof/>
        </w:rPr>
      </w:pPr>
    </w:p>
    <w:p w14:paraId="740CFA64" w14:textId="42D064B9" w:rsidR="00EA6539" w:rsidRDefault="00EA6539" w:rsidP="00EA6539">
      <w:pPr>
        <w:jc w:val="center"/>
      </w:pPr>
    </w:p>
    <w:p w14:paraId="1868DB72" w14:textId="799AEDC0" w:rsidR="00C634FF" w:rsidRPr="00667109" w:rsidRDefault="00C634FF" w:rsidP="00C634FF">
      <w:pPr>
        <w:rPr>
          <w:iCs/>
          <w:sz w:val="24"/>
          <w:szCs w:val="24"/>
        </w:rPr>
      </w:pPr>
    </w:p>
    <w:p w14:paraId="5D87CB66" w14:textId="77777777" w:rsidR="00C634FF" w:rsidRDefault="00C634FF" w:rsidP="00C634FF">
      <w:pPr>
        <w:rPr>
          <w:sz w:val="18"/>
        </w:rPr>
      </w:pPr>
    </w:p>
    <w:p w14:paraId="30EEC444" w14:textId="77777777" w:rsidR="00EA6539" w:rsidRDefault="00EA6539" w:rsidP="00EA6539"/>
    <w:p w14:paraId="52EC3AF2" w14:textId="598A9706" w:rsidR="00EA6539" w:rsidRPr="006F6CFA" w:rsidRDefault="00EA6539" w:rsidP="00EA6539">
      <w:pPr>
        <w:rPr>
          <w:rFonts w:ascii="Aptos" w:hAnsi="Aptos"/>
          <w:b/>
          <w:sz w:val="24"/>
          <w:szCs w:val="24"/>
        </w:rPr>
      </w:pPr>
      <w:r w:rsidRPr="006F6CFA">
        <w:rPr>
          <w:rFonts w:ascii="Aptos" w:hAnsi="Aptos"/>
          <w:b/>
          <w:sz w:val="24"/>
          <w:szCs w:val="24"/>
        </w:rPr>
        <w:t>1</w:t>
      </w:r>
      <w:r w:rsidR="009405ED" w:rsidRPr="006F6CFA">
        <w:rPr>
          <w:rFonts w:ascii="Aptos" w:hAnsi="Aptos"/>
          <w:b/>
          <w:sz w:val="24"/>
          <w:szCs w:val="24"/>
        </w:rPr>
        <w:t>1</w:t>
      </w:r>
      <w:r w:rsidRPr="006F6CFA">
        <w:rPr>
          <w:rFonts w:ascii="Aptos" w:hAnsi="Aptos"/>
          <w:b/>
          <w:sz w:val="24"/>
          <w:szCs w:val="24"/>
        </w:rPr>
        <w:t xml:space="preserve">.  </w:t>
      </w:r>
      <w:r w:rsidRPr="006F6CFA">
        <w:rPr>
          <w:rFonts w:ascii="Aptos" w:hAnsi="Aptos"/>
          <w:b/>
          <w:sz w:val="24"/>
          <w:szCs w:val="24"/>
        </w:rPr>
        <w:tab/>
        <w:t>AGREEMENT OF QUESTIONNAIRE CONTENT:</w:t>
      </w:r>
    </w:p>
    <w:p w14:paraId="4B9E3260" w14:textId="77777777" w:rsidR="00EA6539" w:rsidRPr="006F6CFA" w:rsidRDefault="00EA6539" w:rsidP="00EA6539">
      <w:pPr>
        <w:ind w:firstLine="720"/>
        <w:rPr>
          <w:rFonts w:ascii="Aptos" w:hAnsi="Aptos"/>
          <w:sz w:val="24"/>
          <w:szCs w:val="24"/>
        </w:rPr>
      </w:pPr>
      <w:r w:rsidRPr="006F6CFA">
        <w:rPr>
          <w:rFonts w:ascii="Aptos" w:hAnsi="Aptos"/>
          <w:sz w:val="24"/>
          <w:szCs w:val="24"/>
        </w:rPr>
        <w:t>(Please sign when completed)</w:t>
      </w:r>
    </w:p>
    <w:p w14:paraId="0EFF6C43" w14:textId="77777777" w:rsidR="00EA6539" w:rsidRPr="006F6CFA" w:rsidRDefault="00EA6539" w:rsidP="00EA6539">
      <w:pPr>
        <w:rPr>
          <w:rFonts w:ascii="Aptos" w:hAnsi="Aptos"/>
          <w:sz w:val="24"/>
          <w:szCs w:val="24"/>
        </w:rPr>
      </w:pPr>
    </w:p>
    <w:p w14:paraId="77E90294" w14:textId="77777777" w:rsidR="00EA6539" w:rsidRPr="006F6CFA" w:rsidRDefault="00EA6539" w:rsidP="00EA6539">
      <w:pPr>
        <w:ind w:left="720"/>
        <w:rPr>
          <w:rFonts w:ascii="Aptos" w:hAnsi="Aptos"/>
          <w:sz w:val="24"/>
          <w:szCs w:val="24"/>
        </w:rPr>
      </w:pPr>
      <w:r w:rsidRPr="006F6CFA">
        <w:rPr>
          <w:rFonts w:ascii="Aptos" w:hAnsi="Aptos"/>
          <w:sz w:val="24"/>
          <w:szCs w:val="24"/>
        </w:rPr>
        <w:t>POSTHOLDER’S NAME:</w:t>
      </w:r>
    </w:p>
    <w:p w14:paraId="4114E977" w14:textId="77777777" w:rsidR="00EA6539" w:rsidRPr="006F6CFA" w:rsidRDefault="00EA6539" w:rsidP="00EA6539">
      <w:pPr>
        <w:ind w:left="720"/>
        <w:rPr>
          <w:rFonts w:ascii="Aptos" w:hAnsi="Aptos"/>
          <w:sz w:val="24"/>
          <w:szCs w:val="24"/>
        </w:rPr>
      </w:pPr>
      <w:r w:rsidRPr="006F6CFA">
        <w:rPr>
          <w:rFonts w:ascii="Aptos" w:hAnsi="Aptos"/>
          <w:sz w:val="24"/>
          <w:szCs w:val="24"/>
        </w:rPr>
        <w:t>(Please print in block capitals)</w:t>
      </w:r>
    </w:p>
    <w:p w14:paraId="5A4D6441" w14:textId="77777777" w:rsidR="00EA6539" w:rsidRPr="006F6CFA" w:rsidRDefault="00EA6539" w:rsidP="00EA6539">
      <w:pPr>
        <w:ind w:left="720"/>
        <w:rPr>
          <w:rFonts w:ascii="Aptos" w:hAnsi="Aptos"/>
          <w:sz w:val="24"/>
          <w:szCs w:val="24"/>
        </w:rPr>
      </w:pPr>
    </w:p>
    <w:p w14:paraId="660BEC46" w14:textId="307FB241" w:rsidR="00EA6539" w:rsidRPr="006F6CFA" w:rsidRDefault="00EA6539" w:rsidP="00EA6539">
      <w:pPr>
        <w:ind w:left="720"/>
        <w:rPr>
          <w:rFonts w:ascii="Aptos" w:hAnsi="Aptos"/>
          <w:sz w:val="24"/>
          <w:szCs w:val="24"/>
        </w:rPr>
      </w:pPr>
      <w:r w:rsidRPr="006F6CFA">
        <w:rPr>
          <w:rFonts w:ascii="Aptos" w:hAnsi="Aptos"/>
          <w:sz w:val="24"/>
          <w:szCs w:val="24"/>
        </w:rPr>
        <w:t>POSTHOLDER’S SIGNATURE:</w:t>
      </w:r>
      <w:r w:rsidRPr="006F6CFA">
        <w:rPr>
          <w:rFonts w:ascii="Aptos" w:hAnsi="Aptos"/>
          <w:sz w:val="24"/>
          <w:szCs w:val="24"/>
        </w:rPr>
        <w:tab/>
        <w:t>Date:</w:t>
      </w:r>
      <w:r w:rsidRPr="006F6CFA">
        <w:rPr>
          <w:rFonts w:ascii="Aptos" w:hAnsi="Aptos"/>
          <w:sz w:val="24"/>
          <w:szCs w:val="24"/>
        </w:rPr>
        <w:tab/>
      </w:r>
      <w:r w:rsidRPr="006F6CFA">
        <w:rPr>
          <w:rFonts w:ascii="Aptos" w:hAnsi="Aptos"/>
          <w:sz w:val="24"/>
          <w:szCs w:val="24"/>
        </w:rPr>
        <w:tab/>
        <w:t xml:space="preserve"> </w:t>
      </w:r>
      <w:r w:rsidRPr="006F6CFA">
        <w:rPr>
          <w:rFonts w:ascii="Aptos" w:hAnsi="Aptos"/>
          <w:sz w:val="24"/>
          <w:szCs w:val="24"/>
        </w:rPr>
        <w:tab/>
      </w:r>
      <w:r w:rsidRPr="006F6CFA">
        <w:rPr>
          <w:rFonts w:ascii="Aptos" w:hAnsi="Aptos"/>
          <w:sz w:val="24"/>
          <w:szCs w:val="24"/>
        </w:rPr>
        <w:tab/>
        <w:t>Extn</w:t>
      </w:r>
    </w:p>
    <w:p w14:paraId="72743163" w14:textId="77777777" w:rsidR="00EA6539" w:rsidRPr="006F6CFA" w:rsidRDefault="00EA6539" w:rsidP="00EA6539">
      <w:pPr>
        <w:ind w:left="720"/>
        <w:rPr>
          <w:rFonts w:ascii="Aptos" w:hAnsi="Aptos"/>
          <w:sz w:val="24"/>
          <w:szCs w:val="24"/>
        </w:rPr>
      </w:pPr>
    </w:p>
    <w:p w14:paraId="6E979BBF" w14:textId="77777777" w:rsidR="00EA6539" w:rsidRPr="006F6CFA" w:rsidRDefault="00EA6539" w:rsidP="00EA6539">
      <w:pPr>
        <w:ind w:left="720"/>
        <w:rPr>
          <w:rFonts w:ascii="Aptos" w:hAnsi="Aptos"/>
          <w:sz w:val="24"/>
          <w:szCs w:val="24"/>
        </w:rPr>
      </w:pPr>
      <w:r w:rsidRPr="006F6CFA">
        <w:rPr>
          <w:rFonts w:ascii="Aptos" w:hAnsi="Aptos"/>
          <w:sz w:val="24"/>
          <w:szCs w:val="24"/>
        </w:rPr>
        <w:t>MANAGER’S NAME:</w:t>
      </w:r>
    </w:p>
    <w:p w14:paraId="493EE719" w14:textId="77777777" w:rsidR="00EA6539" w:rsidRPr="006F6CFA" w:rsidRDefault="00EA6539" w:rsidP="00EA6539">
      <w:pPr>
        <w:ind w:left="720"/>
        <w:rPr>
          <w:rFonts w:ascii="Aptos" w:hAnsi="Aptos"/>
          <w:sz w:val="24"/>
          <w:szCs w:val="24"/>
        </w:rPr>
      </w:pPr>
      <w:r w:rsidRPr="006F6CFA">
        <w:rPr>
          <w:rFonts w:ascii="Aptos" w:hAnsi="Aptos"/>
          <w:sz w:val="24"/>
          <w:szCs w:val="24"/>
        </w:rPr>
        <w:t>(Please print in block capitals)</w:t>
      </w:r>
    </w:p>
    <w:p w14:paraId="0D34758A" w14:textId="77777777" w:rsidR="00EA6539" w:rsidRPr="006F6CFA" w:rsidRDefault="00EA6539" w:rsidP="00EA6539">
      <w:pPr>
        <w:ind w:left="720"/>
        <w:rPr>
          <w:rFonts w:ascii="Aptos" w:hAnsi="Aptos"/>
          <w:sz w:val="24"/>
          <w:szCs w:val="24"/>
        </w:rPr>
      </w:pPr>
    </w:p>
    <w:p w14:paraId="308DDF3D" w14:textId="2DE64187" w:rsidR="00EA6539" w:rsidRPr="006F6CFA" w:rsidRDefault="00EA6539" w:rsidP="00EA6539">
      <w:pPr>
        <w:ind w:left="720"/>
        <w:rPr>
          <w:rFonts w:ascii="Aptos" w:hAnsi="Aptos"/>
          <w:sz w:val="24"/>
          <w:szCs w:val="24"/>
        </w:rPr>
      </w:pPr>
      <w:r w:rsidRPr="006F6CFA">
        <w:rPr>
          <w:rFonts w:ascii="Aptos" w:hAnsi="Aptos"/>
          <w:sz w:val="24"/>
          <w:szCs w:val="24"/>
        </w:rPr>
        <w:t>MANAGER’S SIGNATURE:</w:t>
      </w:r>
      <w:r w:rsidRPr="006F6CFA">
        <w:rPr>
          <w:rFonts w:ascii="Aptos" w:hAnsi="Aptos"/>
          <w:sz w:val="24"/>
          <w:szCs w:val="24"/>
        </w:rPr>
        <w:tab/>
      </w:r>
      <w:r w:rsidRPr="006F6CFA">
        <w:rPr>
          <w:rFonts w:ascii="Aptos" w:hAnsi="Aptos"/>
          <w:sz w:val="24"/>
          <w:szCs w:val="24"/>
        </w:rPr>
        <w:tab/>
        <w:t>Date:</w:t>
      </w:r>
      <w:r w:rsidRPr="006F6CFA">
        <w:rPr>
          <w:rFonts w:ascii="Aptos" w:hAnsi="Aptos"/>
          <w:sz w:val="24"/>
          <w:szCs w:val="24"/>
        </w:rPr>
        <w:tab/>
      </w:r>
      <w:r w:rsidRPr="006F6CFA">
        <w:rPr>
          <w:rFonts w:ascii="Aptos" w:hAnsi="Aptos"/>
          <w:sz w:val="24"/>
          <w:szCs w:val="24"/>
        </w:rPr>
        <w:tab/>
      </w:r>
      <w:r w:rsidRPr="006F6CFA">
        <w:rPr>
          <w:rFonts w:ascii="Aptos" w:hAnsi="Aptos"/>
          <w:sz w:val="24"/>
          <w:szCs w:val="24"/>
        </w:rPr>
        <w:tab/>
      </w:r>
      <w:r w:rsidRPr="006F6CFA">
        <w:rPr>
          <w:rFonts w:ascii="Aptos" w:hAnsi="Aptos"/>
          <w:sz w:val="24"/>
          <w:szCs w:val="24"/>
        </w:rPr>
        <w:tab/>
        <w:t>Extn</w:t>
      </w:r>
    </w:p>
    <w:p w14:paraId="4DB9F22A" w14:textId="77777777" w:rsidR="00EA6539" w:rsidRPr="006F6CFA" w:rsidRDefault="00EA6539" w:rsidP="00EA6539">
      <w:pPr>
        <w:rPr>
          <w:rFonts w:ascii="Aptos" w:hAnsi="Aptos"/>
          <w:sz w:val="24"/>
          <w:szCs w:val="24"/>
        </w:rPr>
      </w:pPr>
    </w:p>
    <w:p w14:paraId="718C0847" w14:textId="77777777" w:rsidR="00EA6539" w:rsidRPr="006F6CFA" w:rsidRDefault="00EA6539" w:rsidP="00EA6539">
      <w:pPr>
        <w:rPr>
          <w:rFonts w:ascii="Aptos" w:hAnsi="Aptos"/>
          <w:sz w:val="24"/>
          <w:szCs w:val="24"/>
        </w:rPr>
      </w:pPr>
    </w:p>
    <w:p w14:paraId="24266F86" w14:textId="77777777" w:rsidR="00C84963" w:rsidRPr="006F6CFA" w:rsidRDefault="00C84963">
      <w:pPr>
        <w:rPr>
          <w:rFonts w:ascii="Aptos" w:hAnsi="Aptos"/>
          <w:sz w:val="24"/>
          <w:szCs w:val="24"/>
        </w:rPr>
      </w:pPr>
    </w:p>
    <w:sectPr w:rsidR="00C84963" w:rsidRPr="006F6CFA">
      <w:pgSz w:w="11909" w:h="16834"/>
      <w:pgMar w:top="1800" w:right="1800" w:bottom="1440" w:left="1800"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67B432" w14:textId="77777777" w:rsidR="001F1823" w:rsidRDefault="001F1823" w:rsidP="004F714F">
      <w:r>
        <w:separator/>
      </w:r>
    </w:p>
  </w:endnote>
  <w:endnote w:type="continuationSeparator" w:id="0">
    <w:p w14:paraId="4DFC6218" w14:textId="77777777" w:rsidR="001F1823" w:rsidRDefault="001F1823" w:rsidP="004F71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ntique Olive">
    <w:altName w:val="Calibri"/>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B5E806" w14:textId="77777777" w:rsidR="001F1823" w:rsidRDefault="001F1823" w:rsidP="004F714F">
      <w:r>
        <w:separator/>
      </w:r>
    </w:p>
  </w:footnote>
  <w:footnote w:type="continuationSeparator" w:id="0">
    <w:p w14:paraId="403D1E46" w14:textId="77777777" w:rsidR="001F1823" w:rsidRDefault="001F1823" w:rsidP="004F714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B5ECF"/>
    <w:multiLevelType w:val="hybridMultilevel"/>
    <w:tmpl w:val="21BA5944"/>
    <w:lvl w:ilvl="0" w:tplc="A88232B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B910D4"/>
    <w:multiLevelType w:val="hybridMultilevel"/>
    <w:tmpl w:val="A440A1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6C5C30"/>
    <w:multiLevelType w:val="hybridMultilevel"/>
    <w:tmpl w:val="BD18ED4A"/>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05511736"/>
    <w:multiLevelType w:val="hybridMultilevel"/>
    <w:tmpl w:val="8B1EA1C6"/>
    <w:lvl w:ilvl="0" w:tplc="8F0E6EA8">
      <w:start w:val="1"/>
      <w:numFmt w:val="lowerLetter"/>
      <w:lvlText w:val="%1)"/>
      <w:lvlJc w:val="left"/>
      <w:pPr>
        <w:ind w:left="14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8090019">
      <w:start w:val="1"/>
      <w:numFmt w:val="lowerLetter"/>
      <w:lvlText w:val="%2."/>
      <w:lvlJc w:val="left"/>
      <w:pPr>
        <w:ind w:left="1440" w:hanging="360"/>
      </w:pPr>
    </w:lvl>
    <w:lvl w:ilvl="2" w:tplc="08090001">
      <w:start w:val="1"/>
      <w:numFmt w:val="bullet"/>
      <w:lvlText w:val=""/>
      <w:lvlJc w:val="left"/>
      <w:pPr>
        <w:ind w:left="2340" w:hanging="360"/>
      </w:pPr>
      <w:rPr>
        <w:rFonts w:ascii="Symbol" w:hAnsi="Symbol"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76B48BC"/>
    <w:multiLevelType w:val="hybridMultilevel"/>
    <w:tmpl w:val="2B9EBC72"/>
    <w:lvl w:ilvl="0" w:tplc="04090017">
      <w:start w:val="1"/>
      <w:numFmt w:val="lowerLetter"/>
      <w:lvlText w:val="%1)"/>
      <w:lvlJc w:val="left"/>
      <w:pPr>
        <w:ind w:left="928" w:hanging="360"/>
      </w:pPr>
    </w:lvl>
    <w:lvl w:ilvl="1" w:tplc="08090019" w:tentative="1">
      <w:start w:val="1"/>
      <w:numFmt w:val="lowerLetter"/>
      <w:lvlText w:val="%2."/>
      <w:lvlJc w:val="left"/>
      <w:pPr>
        <w:ind w:left="1648" w:hanging="360"/>
      </w:pPr>
    </w:lvl>
    <w:lvl w:ilvl="2" w:tplc="0809001B" w:tentative="1">
      <w:start w:val="1"/>
      <w:numFmt w:val="lowerRoman"/>
      <w:lvlText w:val="%3."/>
      <w:lvlJc w:val="right"/>
      <w:pPr>
        <w:ind w:left="2368" w:hanging="180"/>
      </w:pPr>
    </w:lvl>
    <w:lvl w:ilvl="3" w:tplc="0809000F" w:tentative="1">
      <w:start w:val="1"/>
      <w:numFmt w:val="decimal"/>
      <w:lvlText w:val="%4."/>
      <w:lvlJc w:val="left"/>
      <w:pPr>
        <w:ind w:left="3088" w:hanging="360"/>
      </w:pPr>
    </w:lvl>
    <w:lvl w:ilvl="4" w:tplc="08090019" w:tentative="1">
      <w:start w:val="1"/>
      <w:numFmt w:val="lowerLetter"/>
      <w:lvlText w:val="%5."/>
      <w:lvlJc w:val="left"/>
      <w:pPr>
        <w:ind w:left="3808" w:hanging="360"/>
      </w:pPr>
    </w:lvl>
    <w:lvl w:ilvl="5" w:tplc="0809001B" w:tentative="1">
      <w:start w:val="1"/>
      <w:numFmt w:val="lowerRoman"/>
      <w:lvlText w:val="%6."/>
      <w:lvlJc w:val="right"/>
      <w:pPr>
        <w:ind w:left="4528" w:hanging="180"/>
      </w:pPr>
    </w:lvl>
    <w:lvl w:ilvl="6" w:tplc="0809000F" w:tentative="1">
      <w:start w:val="1"/>
      <w:numFmt w:val="decimal"/>
      <w:lvlText w:val="%7."/>
      <w:lvlJc w:val="left"/>
      <w:pPr>
        <w:ind w:left="5248" w:hanging="360"/>
      </w:pPr>
    </w:lvl>
    <w:lvl w:ilvl="7" w:tplc="08090019" w:tentative="1">
      <w:start w:val="1"/>
      <w:numFmt w:val="lowerLetter"/>
      <w:lvlText w:val="%8."/>
      <w:lvlJc w:val="left"/>
      <w:pPr>
        <w:ind w:left="5968" w:hanging="360"/>
      </w:pPr>
    </w:lvl>
    <w:lvl w:ilvl="8" w:tplc="0809001B" w:tentative="1">
      <w:start w:val="1"/>
      <w:numFmt w:val="lowerRoman"/>
      <w:lvlText w:val="%9."/>
      <w:lvlJc w:val="right"/>
      <w:pPr>
        <w:ind w:left="6688" w:hanging="180"/>
      </w:pPr>
    </w:lvl>
  </w:abstractNum>
  <w:abstractNum w:abstractNumId="5" w15:restartNumberingAfterBreak="0">
    <w:nsid w:val="0B4B7375"/>
    <w:multiLevelType w:val="hybridMultilevel"/>
    <w:tmpl w:val="3514B9C6"/>
    <w:lvl w:ilvl="0" w:tplc="08090001">
      <w:start w:val="1"/>
      <w:numFmt w:val="bullet"/>
      <w:lvlText w:val=""/>
      <w:lvlJc w:val="left"/>
      <w:pPr>
        <w:ind w:left="1435" w:hanging="360"/>
      </w:pPr>
      <w:rPr>
        <w:rFonts w:ascii="Symbol" w:hAnsi="Symbol" w:hint="default"/>
      </w:rPr>
    </w:lvl>
    <w:lvl w:ilvl="1" w:tplc="08090003" w:tentative="1">
      <w:start w:val="1"/>
      <w:numFmt w:val="bullet"/>
      <w:lvlText w:val="o"/>
      <w:lvlJc w:val="left"/>
      <w:pPr>
        <w:ind w:left="2155" w:hanging="360"/>
      </w:pPr>
      <w:rPr>
        <w:rFonts w:ascii="Courier New" w:hAnsi="Courier New" w:cs="Courier New" w:hint="default"/>
      </w:rPr>
    </w:lvl>
    <w:lvl w:ilvl="2" w:tplc="08090005" w:tentative="1">
      <w:start w:val="1"/>
      <w:numFmt w:val="bullet"/>
      <w:lvlText w:val=""/>
      <w:lvlJc w:val="left"/>
      <w:pPr>
        <w:ind w:left="2875" w:hanging="360"/>
      </w:pPr>
      <w:rPr>
        <w:rFonts w:ascii="Wingdings" w:hAnsi="Wingdings" w:hint="default"/>
      </w:rPr>
    </w:lvl>
    <w:lvl w:ilvl="3" w:tplc="08090001" w:tentative="1">
      <w:start w:val="1"/>
      <w:numFmt w:val="bullet"/>
      <w:lvlText w:val=""/>
      <w:lvlJc w:val="left"/>
      <w:pPr>
        <w:ind w:left="3595" w:hanging="360"/>
      </w:pPr>
      <w:rPr>
        <w:rFonts w:ascii="Symbol" w:hAnsi="Symbol" w:hint="default"/>
      </w:rPr>
    </w:lvl>
    <w:lvl w:ilvl="4" w:tplc="08090003" w:tentative="1">
      <w:start w:val="1"/>
      <w:numFmt w:val="bullet"/>
      <w:lvlText w:val="o"/>
      <w:lvlJc w:val="left"/>
      <w:pPr>
        <w:ind w:left="4315" w:hanging="360"/>
      </w:pPr>
      <w:rPr>
        <w:rFonts w:ascii="Courier New" w:hAnsi="Courier New" w:cs="Courier New" w:hint="default"/>
      </w:rPr>
    </w:lvl>
    <w:lvl w:ilvl="5" w:tplc="08090005" w:tentative="1">
      <w:start w:val="1"/>
      <w:numFmt w:val="bullet"/>
      <w:lvlText w:val=""/>
      <w:lvlJc w:val="left"/>
      <w:pPr>
        <w:ind w:left="5035" w:hanging="360"/>
      </w:pPr>
      <w:rPr>
        <w:rFonts w:ascii="Wingdings" w:hAnsi="Wingdings" w:hint="default"/>
      </w:rPr>
    </w:lvl>
    <w:lvl w:ilvl="6" w:tplc="08090001" w:tentative="1">
      <w:start w:val="1"/>
      <w:numFmt w:val="bullet"/>
      <w:lvlText w:val=""/>
      <w:lvlJc w:val="left"/>
      <w:pPr>
        <w:ind w:left="5755" w:hanging="360"/>
      </w:pPr>
      <w:rPr>
        <w:rFonts w:ascii="Symbol" w:hAnsi="Symbol" w:hint="default"/>
      </w:rPr>
    </w:lvl>
    <w:lvl w:ilvl="7" w:tplc="08090003" w:tentative="1">
      <w:start w:val="1"/>
      <w:numFmt w:val="bullet"/>
      <w:lvlText w:val="o"/>
      <w:lvlJc w:val="left"/>
      <w:pPr>
        <w:ind w:left="6475" w:hanging="360"/>
      </w:pPr>
      <w:rPr>
        <w:rFonts w:ascii="Courier New" w:hAnsi="Courier New" w:cs="Courier New" w:hint="default"/>
      </w:rPr>
    </w:lvl>
    <w:lvl w:ilvl="8" w:tplc="08090005" w:tentative="1">
      <w:start w:val="1"/>
      <w:numFmt w:val="bullet"/>
      <w:lvlText w:val=""/>
      <w:lvlJc w:val="left"/>
      <w:pPr>
        <w:ind w:left="7195" w:hanging="360"/>
      </w:pPr>
      <w:rPr>
        <w:rFonts w:ascii="Wingdings" w:hAnsi="Wingdings" w:hint="default"/>
      </w:rPr>
    </w:lvl>
  </w:abstractNum>
  <w:abstractNum w:abstractNumId="6" w15:restartNumberingAfterBreak="0">
    <w:nsid w:val="16BA0DAB"/>
    <w:multiLevelType w:val="hybridMultilevel"/>
    <w:tmpl w:val="1ABAB9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83A2520"/>
    <w:multiLevelType w:val="hybridMultilevel"/>
    <w:tmpl w:val="E2B0FE8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8" w15:restartNumberingAfterBreak="0">
    <w:nsid w:val="1CF80138"/>
    <w:multiLevelType w:val="hybridMultilevel"/>
    <w:tmpl w:val="B99C2712"/>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D1D1DBB"/>
    <w:multiLevelType w:val="hybridMultilevel"/>
    <w:tmpl w:val="9B7210CE"/>
    <w:lvl w:ilvl="0" w:tplc="BAF601BA">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0" w15:restartNumberingAfterBreak="0">
    <w:nsid w:val="233D0547"/>
    <w:multiLevelType w:val="hybridMultilevel"/>
    <w:tmpl w:val="37E4AA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3A232C9"/>
    <w:multiLevelType w:val="singleLevel"/>
    <w:tmpl w:val="ECB09C80"/>
    <w:lvl w:ilvl="0">
      <w:start w:val="2"/>
      <w:numFmt w:val="lowerLetter"/>
      <w:lvlText w:val="%1)"/>
      <w:lvlJc w:val="left"/>
      <w:pPr>
        <w:tabs>
          <w:tab w:val="num" w:pos="1080"/>
        </w:tabs>
        <w:ind w:left="1080" w:hanging="360"/>
      </w:pPr>
      <w:rPr>
        <w:rFonts w:hint="default"/>
        <w:b/>
        <w:sz w:val="24"/>
      </w:rPr>
    </w:lvl>
  </w:abstractNum>
  <w:abstractNum w:abstractNumId="12" w15:restartNumberingAfterBreak="0">
    <w:nsid w:val="243B2796"/>
    <w:multiLevelType w:val="hybridMultilevel"/>
    <w:tmpl w:val="E05839F4"/>
    <w:lvl w:ilvl="0" w:tplc="D76AB8DE">
      <w:start w:val="1"/>
      <w:numFmt w:val="decimal"/>
      <w:lvlText w:val="%1."/>
      <w:lvlJc w:val="left"/>
      <w:pPr>
        <w:ind w:left="7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8F0E6EA8">
      <w:start w:val="1"/>
      <w:numFmt w:val="lowerLetter"/>
      <w:lvlText w:val="%2)"/>
      <w:lvlJc w:val="left"/>
      <w:pPr>
        <w:ind w:left="12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1B4E65A">
      <w:start w:val="1"/>
      <w:numFmt w:val="lowerRoman"/>
      <w:lvlText w:val="%3"/>
      <w:lvlJc w:val="left"/>
      <w:pPr>
        <w:ind w:left="1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07229C0">
      <w:start w:val="1"/>
      <w:numFmt w:val="decimal"/>
      <w:lvlText w:val="%4"/>
      <w:lvlJc w:val="left"/>
      <w:pPr>
        <w:ind w:left="2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BD4B1D4">
      <w:start w:val="1"/>
      <w:numFmt w:val="lowerLetter"/>
      <w:lvlText w:val="%5"/>
      <w:lvlJc w:val="left"/>
      <w:pPr>
        <w:ind w:left="3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7960B52">
      <w:start w:val="1"/>
      <w:numFmt w:val="lowerRoman"/>
      <w:lvlText w:val="%6"/>
      <w:lvlJc w:val="left"/>
      <w:pPr>
        <w:ind w:left="39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53A238E">
      <w:start w:val="1"/>
      <w:numFmt w:val="decimal"/>
      <w:lvlText w:val="%7"/>
      <w:lvlJc w:val="left"/>
      <w:pPr>
        <w:ind w:left="46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156D7A8">
      <w:start w:val="1"/>
      <w:numFmt w:val="lowerLetter"/>
      <w:lvlText w:val="%8"/>
      <w:lvlJc w:val="left"/>
      <w:pPr>
        <w:ind w:left="53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F7EC778">
      <w:start w:val="1"/>
      <w:numFmt w:val="lowerRoman"/>
      <w:lvlText w:val="%9"/>
      <w:lvlJc w:val="left"/>
      <w:pPr>
        <w:ind w:left="61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26FE13E5"/>
    <w:multiLevelType w:val="hybridMultilevel"/>
    <w:tmpl w:val="1CBCB7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8987F1E"/>
    <w:multiLevelType w:val="hybridMultilevel"/>
    <w:tmpl w:val="60948332"/>
    <w:lvl w:ilvl="0" w:tplc="02804946">
      <w:start w:val="10"/>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5" w15:restartNumberingAfterBreak="0">
    <w:nsid w:val="32F9376B"/>
    <w:multiLevelType w:val="hybridMultilevel"/>
    <w:tmpl w:val="60EA7A3C"/>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353327BE"/>
    <w:multiLevelType w:val="hybridMultilevel"/>
    <w:tmpl w:val="9920C898"/>
    <w:lvl w:ilvl="0" w:tplc="B63A8068">
      <w:start w:val="1"/>
      <w:numFmt w:val="lowerLetter"/>
      <w:lvlText w:val="(%1)"/>
      <w:lvlJc w:val="left"/>
      <w:pPr>
        <w:ind w:left="1440" w:hanging="720"/>
      </w:pPr>
      <w:rPr>
        <w:rFonts w:hint="default"/>
        <w:i/>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3E224DBC"/>
    <w:multiLevelType w:val="hybridMultilevel"/>
    <w:tmpl w:val="F2900A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CE823EC"/>
    <w:multiLevelType w:val="hybridMultilevel"/>
    <w:tmpl w:val="C1765F7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15:restartNumberingAfterBreak="0">
    <w:nsid w:val="4CFC3170"/>
    <w:multiLevelType w:val="hybridMultilevel"/>
    <w:tmpl w:val="76DE7DA4"/>
    <w:lvl w:ilvl="0" w:tplc="BDDAD7FC">
      <w:start w:val="1"/>
      <w:numFmt w:val="lowerLetter"/>
      <w:lvlText w:val="(%1)"/>
      <w:lvlJc w:val="left"/>
      <w:pPr>
        <w:ind w:left="1440" w:hanging="720"/>
      </w:pPr>
      <w:rPr>
        <w:rFonts w:ascii="Times New Roman" w:hAnsi="Times New Roman" w:cs="Times New Roman"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4DBB380D"/>
    <w:multiLevelType w:val="hybridMultilevel"/>
    <w:tmpl w:val="68B669AC"/>
    <w:lvl w:ilvl="0" w:tplc="D6C6EB46">
      <w:start w:val="1"/>
      <w:numFmt w:val="lowerLetter"/>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4EAC6576"/>
    <w:multiLevelType w:val="singleLevel"/>
    <w:tmpl w:val="70A26C20"/>
    <w:lvl w:ilvl="0">
      <w:start w:val="3"/>
      <w:numFmt w:val="lowerRoman"/>
      <w:lvlText w:val="(%1)"/>
      <w:lvlJc w:val="left"/>
      <w:pPr>
        <w:tabs>
          <w:tab w:val="num" w:pos="2160"/>
        </w:tabs>
        <w:ind w:left="2160" w:hanging="720"/>
      </w:pPr>
      <w:rPr>
        <w:rFonts w:hint="default"/>
      </w:rPr>
    </w:lvl>
  </w:abstractNum>
  <w:abstractNum w:abstractNumId="22" w15:restartNumberingAfterBreak="0">
    <w:nsid w:val="526A0260"/>
    <w:multiLevelType w:val="hybridMultilevel"/>
    <w:tmpl w:val="8BD4DD9C"/>
    <w:lvl w:ilvl="0" w:tplc="08090017">
      <w:start w:val="1"/>
      <w:numFmt w:val="lowerLetter"/>
      <w:lvlText w:val="%1)"/>
      <w:lvlJc w:val="left"/>
      <w:pPr>
        <w:ind w:left="720" w:hanging="360"/>
      </w:pPr>
    </w:lvl>
    <w:lvl w:ilvl="1" w:tplc="08090019">
      <w:start w:val="1"/>
      <w:numFmt w:val="lowerLetter"/>
      <w:lvlText w:val="%2."/>
      <w:lvlJc w:val="left"/>
      <w:pPr>
        <w:ind w:left="785"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3231A12"/>
    <w:multiLevelType w:val="hybridMultilevel"/>
    <w:tmpl w:val="CAF48B5C"/>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6D60CD6"/>
    <w:multiLevelType w:val="hybridMultilevel"/>
    <w:tmpl w:val="5A0AAF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60F1C8D"/>
    <w:multiLevelType w:val="hybridMultilevel"/>
    <w:tmpl w:val="5ECAE46C"/>
    <w:lvl w:ilvl="0" w:tplc="6862112E">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A144660"/>
    <w:multiLevelType w:val="hybridMultilevel"/>
    <w:tmpl w:val="443E52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A7261EA"/>
    <w:multiLevelType w:val="hybridMultilevel"/>
    <w:tmpl w:val="4614E2EC"/>
    <w:lvl w:ilvl="0" w:tplc="285A7516">
      <w:start w:val="1"/>
      <w:numFmt w:val="lowerLetter"/>
      <w:lvlText w:val="%1)"/>
      <w:lvlJc w:val="left"/>
      <w:pPr>
        <w:ind w:left="643" w:hanging="360"/>
      </w:pPr>
      <w:rPr>
        <w:rFonts w:hint="default"/>
        <w:sz w:val="26"/>
        <w:szCs w:val="2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C890D35"/>
    <w:multiLevelType w:val="hybridMultilevel"/>
    <w:tmpl w:val="11C405E6"/>
    <w:lvl w:ilvl="0" w:tplc="910E5CB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9" w15:restartNumberingAfterBreak="0">
    <w:nsid w:val="6E8B1403"/>
    <w:multiLevelType w:val="hybridMultilevel"/>
    <w:tmpl w:val="DB20E07C"/>
    <w:lvl w:ilvl="0" w:tplc="B7A6D5CC">
      <w:start w:val="1"/>
      <w:numFmt w:val="decimal"/>
      <w:lvlText w:val="%1."/>
      <w:lvlJc w:val="left"/>
      <w:pPr>
        <w:ind w:left="7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B15CCDF2">
      <w:start w:val="1"/>
      <w:numFmt w:val="lowerLetter"/>
      <w:lvlText w:val="%2)"/>
      <w:lvlJc w:val="left"/>
      <w:pPr>
        <w:ind w:left="1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8907F3A">
      <w:start w:val="1"/>
      <w:numFmt w:val="lowerRoman"/>
      <w:lvlText w:val="%3"/>
      <w:lvlJc w:val="left"/>
      <w:pPr>
        <w:ind w:left="12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0F03B64">
      <w:start w:val="1"/>
      <w:numFmt w:val="decimal"/>
      <w:lvlText w:val="%4"/>
      <w:lvlJc w:val="left"/>
      <w:pPr>
        <w:ind w:left="19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800C524">
      <w:start w:val="1"/>
      <w:numFmt w:val="lowerLetter"/>
      <w:lvlText w:val="%5"/>
      <w:lvlJc w:val="left"/>
      <w:pPr>
        <w:ind w:left="26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05C7F00">
      <w:start w:val="1"/>
      <w:numFmt w:val="lowerRoman"/>
      <w:lvlText w:val="%6"/>
      <w:lvlJc w:val="left"/>
      <w:pPr>
        <w:ind w:left="33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AD66A9A">
      <w:start w:val="1"/>
      <w:numFmt w:val="decimal"/>
      <w:lvlText w:val="%7"/>
      <w:lvlJc w:val="left"/>
      <w:pPr>
        <w:ind w:left="40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1BE853C">
      <w:start w:val="1"/>
      <w:numFmt w:val="lowerLetter"/>
      <w:lvlText w:val="%8"/>
      <w:lvlJc w:val="left"/>
      <w:pPr>
        <w:ind w:left="48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7EA9D38">
      <w:start w:val="1"/>
      <w:numFmt w:val="lowerRoman"/>
      <w:lvlText w:val="%9"/>
      <w:lvlJc w:val="left"/>
      <w:pPr>
        <w:ind w:left="55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 w15:restartNumberingAfterBreak="0">
    <w:nsid w:val="70442560"/>
    <w:multiLevelType w:val="hybridMultilevel"/>
    <w:tmpl w:val="08809A2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76614A8D"/>
    <w:multiLevelType w:val="hybridMultilevel"/>
    <w:tmpl w:val="69ECFE42"/>
    <w:lvl w:ilvl="0" w:tplc="08090001">
      <w:start w:val="1"/>
      <w:numFmt w:val="bullet"/>
      <w:lvlText w:val=""/>
      <w:lvlJc w:val="left"/>
      <w:pPr>
        <w:ind w:left="1435" w:hanging="360"/>
      </w:pPr>
      <w:rPr>
        <w:rFonts w:ascii="Symbol" w:hAnsi="Symbol" w:hint="default"/>
      </w:rPr>
    </w:lvl>
    <w:lvl w:ilvl="1" w:tplc="08090003" w:tentative="1">
      <w:start w:val="1"/>
      <w:numFmt w:val="bullet"/>
      <w:lvlText w:val="o"/>
      <w:lvlJc w:val="left"/>
      <w:pPr>
        <w:ind w:left="2155" w:hanging="360"/>
      </w:pPr>
      <w:rPr>
        <w:rFonts w:ascii="Courier New" w:hAnsi="Courier New" w:cs="Courier New" w:hint="default"/>
      </w:rPr>
    </w:lvl>
    <w:lvl w:ilvl="2" w:tplc="08090005">
      <w:start w:val="1"/>
      <w:numFmt w:val="bullet"/>
      <w:lvlText w:val=""/>
      <w:lvlJc w:val="left"/>
      <w:pPr>
        <w:ind w:left="2875" w:hanging="360"/>
      </w:pPr>
      <w:rPr>
        <w:rFonts w:ascii="Wingdings" w:hAnsi="Wingdings" w:hint="default"/>
      </w:rPr>
    </w:lvl>
    <w:lvl w:ilvl="3" w:tplc="08090001" w:tentative="1">
      <w:start w:val="1"/>
      <w:numFmt w:val="bullet"/>
      <w:lvlText w:val=""/>
      <w:lvlJc w:val="left"/>
      <w:pPr>
        <w:ind w:left="3595" w:hanging="360"/>
      </w:pPr>
      <w:rPr>
        <w:rFonts w:ascii="Symbol" w:hAnsi="Symbol" w:hint="default"/>
      </w:rPr>
    </w:lvl>
    <w:lvl w:ilvl="4" w:tplc="08090003">
      <w:start w:val="1"/>
      <w:numFmt w:val="bullet"/>
      <w:lvlText w:val="o"/>
      <w:lvlJc w:val="left"/>
      <w:pPr>
        <w:ind w:left="4315" w:hanging="360"/>
      </w:pPr>
      <w:rPr>
        <w:rFonts w:ascii="Courier New" w:hAnsi="Courier New" w:cs="Courier New" w:hint="default"/>
      </w:rPr>
    </w:lvl>
    <w:lvl w:ilvl="5" w:tplc="08090005" w:tentative="1">
      <w:start w:val="1"/>
      <w:numFmt w:val="bullet"/>
      <w:lvlText w:val=""/>
      <w:lvlJc w:val="left"/>
      <w:pPr>
        <w:ind w:left="5035" w:hanging="360"/>
      </w:pPr>
      <w:rPr>
        <w:rFonts w:ascii="Wingdings" w:hAnsi="Wingdings" w:hint="default"/>
      </w:rPr>
    </w:lvl>
    <w:lvl w:ilvl="6" w:tplc="08090001" w:tentative="1">
      <w:start w:val="1"/>
      <w:numFmt w:val="bullet"/>
      <w:lvlText w:val=""/>
      <w:lvlJc w:val="left"/>
      <w:pPr>
        <w:ind w:left="5755" w:hanging="360"/>
      </w:pPr>
      <w:rPr>
        <w:rFonts w:ascii="Symbol" w:hAnsi="Symbol" w:hint="default"/>
      </w:rPr>
    </w:lvl>
    <w:lvl w:ilvl="7" w:tplc="08090003" w:tentative="1">
      <w:start w:val="1"/>
      <w:numFmt w:val="bullet"/>
      <w:lvlText w:val="o"/>
      <w:lvlJc w:val="left"/>
      <w:pPr>
        <w:ind w:left="6475" w:hanging="360"/>
      </w:pPr>
      <w:rPr>
        <w:rFonts w:ascii="Courier New" w:hAnsi="Courier New" w:cs="Courier New" w:hint="default"/>
      </w:rPr>
    </w:lvl>
    <w:lvl w:ilvl="8" w:tplc="08090005" w:tentative="1">
      <w:start w:val="1"/>
      <w:numFmt w:val="bullet"/>
      <w:lvlText w:val=""/>
      <w:lvlJc w:val="left"/>
      <w:pPr>
        <w:ind w:left="7195" w:hanging="360"/>
      </w:pPr>
      <w:rPr>
        <w:rFonts w:ascii="Wingdings" w:hAnsi="Wingdings" w:hint="default"/>
      </w:rPr>
    </w:lvl>
  </w:abstractNum>
  <w:abstractNum w:abstractNumId="32" w15:restartNumberingAfterBreak="0">
    <w:nsid w:val="79DF2A5E"/>
    <w:multiLevelType w:val="hybridMultilevel"/>
    <w:tmpl w:val="4A1C9C1C"/>
    <w:lvl w:ilvl="0" w:tplc="04090017">
      <w:start w:val="1"/>
      <w:numFmt w:val="lowerLetter"/>
      <w:lvlText w:val="%1)"/>
      <w:lvlJc w:val="left"/>
      <w:pPr>
        <w:tabs>
          <w:tab w:val="num" w:pos="1440"/>
        </w:tabs>
        <w:ind w:left="1440" w:hanging="360"/>
      </w:pPr>
    </w:lvl>
    <w:lvl w:ilvl="1" w:tplc="04090019">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num w:numId="1" w16cid:durableId="1917786350">
    <w:abstractNumId w:val="11"/>
  </w:num>
  <w:num w:numId="2" w16cid:durableId="1281110972">
    <w:abstractNumId w:val="21"/>
  </w:num>
  <w:num w:numId="3" w16cid:durableId="851453715">
    <w:abstractNumId w:val="2"/>
  </w:num>
  <w:num w:numId="4" w16cid:durableId="599147264">
    <w:abstractNumId w:val="32"/>
  </w:num>
  <w:num w:numId="5" w16cid:durableId="164826783">
    <w:abstractNumId w:val="15"/>
  </w:num>
  <w:num w:numId="6" w16cid:durableId="897395815">
    <w:abstractNumId w:val="14"/>
  </w:num>
  <w:num w:numId="7" w16cid:durableId="1077168641">
    <w:abstractNumId w:val="20"/>
  </w:num>
  <w:num w:numId="8" w16cid:durableId="1379235862">
    <w:abstractNumId w:val="7"/>
  </w:num>
  <w:num w:numId="9" w16cid:durableId="806435528">
    <w:abstractNumId w:val="4"/>
  </w:num>
  <w:num w:numId="10" w16cid:durableId="2019427805">
    <w:abstractNumId w:val="8"/>
  </w:num>
  <w:num w:numId="11" w16cid:durableId="79378159">
    <w:abstractNumId w:val="23"/>
  </w:num>
  <w:num w:numId="12" w16cid:durableId="2036150894">
    <w:abstractNumId w:val="28"/>
  </w:num>
  <w:num w:numId="13" w16cid:durableId="711619019">
    <w:abstractNumId w:val="6"/>
  </w:num>
  <w:num w:numId="14" w16cid:durableId="2121801000">
    <w:abstractNumId w:val="30"/>
  </w:num>
  <w:num w:numId="15" w16cid:durableId="1191140662">
    <w:abstractNumId w:val="13"/>
  </w:num>
  <w:num w:numId="16" w16cid:durableId="1904291557">
    <w:abstractNumId w:val="1"/>
  </w:num>
  <w:num w:numId="17" w16cid:durableId="1962490952">
    <w:abstractNumId w:val="24"/>
  </w:num>
  <w:num w:numId="18" w16cid:durableId="1866747302">
    <w:abstractNumId w:val="17"/>
  </w:num>
  <w:num w:numId="19" w16cid:durableId="1707757319">
    <w:abstractNumId w:val="12"/>
  </w:num>
  <w:num w:numId="20" w16cid:durableId="136187455">
    <w:abstractNumId w:val="3"/>
  </w:num>
  <w:num w:numId="21" w16cid:durableId="162747161">
    <w:abstractNumId w:val="5"/>
  </w:num>
  <w:num w:numId="22" w16cid:durableId="480461643">
    <w:abstractNumId w:val="18"/>
  </w:num>
  <w:num w:numId="23" w16cid:durableId="355158985">
    <w:abstractNumId w:val="10"/>
  </w:num>
  <w:num w:numId="24" w16cid:durableId="278688945">
    <w:abstractNumId w:val="26"/>
  </w:num>
  <w:num w:numId="25" w16cid:durableId="1499424243">
    <w:abstractNumId w:val="31"/>
  </w:num>
  <w:num w:numId="26" w16cid:durableId="1706830959">
    <w:abstractNumId w:val="27"/>
  </w:num>
  <w:num w:numId="27" w16cid:durableId="897663975">
    <w:abstractNumId w:val="0"/>
  </w:num>
  <w:num w:numId="28" w16cid:durableId="729235542">
    <w:abstractNumId w:val="22"/>
  </w:num>
  <w:num w:numId="29" w16cid:durableId="279991353">
    <w:abstractNumId w:val="19"/>
  </w:num>
  <w:num w:numId="30" w16cid:durableId="1996906561">
    <w:abstractNumId w:val="9"/>
  </w:num>
  <w:num w:numId="31" w16cid:durableId="2006083366">
    <w:abstractNumId w:val="16"/>
  </w:num>
  <w:num w:numId="32" w16cid:durableId="1149904909">
    <w:abstractNumId w:val="25"/>
  </w:num>
  <w:num w:numId="33" w16cid:durableId="76512881">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0122"/>
    <w:rsid w:val="000043D9"/>
    <w:rsid w:val="000337CE"/>
    <w:rsid w:val="00034004"/>
    <w:rsid w:val="00040FDB"/>
    <w:rsid w:val="00085180"/>
    <w:rsid w:val="0008594D"/>
    <w:rsid w:val="000B0002"/>
    <w:rsid w:val="000C3051"/>
    <w:rsid w:val="000C6AE6"/>
    <w:rsid w:val="000D14DA"/>
    <w:rsid w:val="000E1D8D"/>
    <w:rsid w:val="000E599F"/>
    <w:rsid w:val="00111BC4"/>
    <w:rsid w:val="00117163"/>
    <w:rsid w:val="00124729"/>
    <w:rsid w:val="00152550"/>
    <w:rsid w:val="00163AE1"/>
    <w:rsid w:val="001659C2"/>
    <w:rsid w:val="001830C2"/>
    <w:rsid w:val="00194C3A"/>
    <w:rsid w:val="001A05E1"/>
    <w:rsid w:val="001A18F1"/>
    <w:rsid w:val="001B31D0"/>
    <w:rsid w:val="001F1823"/>
    <w:rsid w:val="00276D07"/>
    <w:rsid w:val="00287DBA"/>
    <w:rsid w:val="002A471E"/>
    <w:rsid w:val="002B085F"/>
    <w:rsid w:val="002E2C8C"/>
    <w:rsid w:val="00332343"/>
    <w:rsid w:val="00350829"/>
    <w:rsid w:val="003C0CA6"/>
    <w:rsid w:val="003C515D"/>
    <w:rsid w:val="003D060A"/>
    <w:rsid w:val="003D7430"/>
    <w:rsid w:val="003F5066"/>
    <w:rsid w:val="0045273E"/>
    <w:rsid w:val="0049676E"/>
    <w:rsid w:val="004D7AD0"/>
    <w:rsid w:val="004E024C"/>
    <w:rsid w:val="004F714F"/>
    <w:rsid w:val="00501AF4"/>
    <w:rsid w:val="00502132"/>
    <w:rsid w:val="00532B37"/>
    <w:rsid w:val="00533FD3"/>
    <w:rsid w:val="005358FB"/>
    <w:rsid w:val="00551EC9"/>
    <w:rsid w:val="00556B96"/>
    <w:rsid w:val="005926BF"/>
    <w:rsid w:val="005A0AB6"/>
    <w:rsid w:val="005B7961"/>
    <w:rsid w:val="005C4970"/>
    <w:rsid w:val="005C5A60"/>
    <w:rsid w:val="005F286F"/>
    <w:rsid w:val="005F45BE"/>
    <w:rsid w:val="005F4863"/>
    <w:rsid w:val="00611371"/>
    <w:rsid w:val="00636787"/>
    <w:rsid w:val="00667109"/>
    <w:rsid w:val="006830C0"/>
    <w:rsid w:val="00686CEE"/>
    <w:rsid w:val="006B3984"/>
    <w:rsid w:val="006B3B9D"/>
    <w:rsid w:val="006C6864"/>
    <w:rsid w:val="006F6CFA"/>
    <w:rsid w:val="00725508"/>
    <w:rsid w:val="0072574F"/>
    <w:rsid w:val="007610DA"/>
    <w:rsid w:val="007879D3"/>
    <w:rsid w:val="00793F52"/>
    <w:rsid w:val="00797E5C"/>
    <w:rsid w:val="007F3FB5"/>
    <w:rsid w:val="008607AA"/>
    <w:rsid w:val="00861FC7"/>
    <w:rsid w:val="00865791"/>
    <w:rsid w:val="00880A10"/>
    <w:rsid w:val="008A27E9"/>
    <w:rsid w:val="008A2C0A"/>
    <w:rsid w:val="008A3739"/>
    <w:rsid w:val="008B49C7"/>
    <w:rsid w:val="008B7AAB"/>
    <w:rsid w:val="008C3BB9"/>
    <w:rsid w:val="008D0124"/>
    <w:rsid w:val="00905195"/>
    <w:rsid w:val="00911E09"/>
    <w:rsid w:val="00915340"/>
    <w:rsid w:val="0093250D"/>
    <w:rsid w:val="009405ED"/>
    <w:rsid w:val="0094433E"/>
    <w:rsid w:val="009777E9"/>
    <w:rsid w:val="00983CB2"/>
    <w:rsid w:val="009A0F3F"/>
    <w:rsid w:val="009C5F83"/>
    <w:rsid w:val="009D67F3"/>
    <w:rsid w:val="009E456F"/>
    <w:rsid w:val="009F6B99"/>
    <w:rsid w:val="00A15FC7"/>
    <w:rsid w:val="00A205D1"/>
    <w:rsid w:val="00A26819"/>
    <w:rsid w:val="00A441C2"/>
    <w:rsid w:val="00A74596"/>
    <w:rsid w:val="00A82EBD"/>
    <w:rsid w:val="00A86C84"/>
    <w:rsid w:val="00A878E8"/>
    <w:rsid w:val="00A9491F"/>
    <w:rsid w:val="00AE7935"/>
    <w:rsid w:val="00AF539A"/>
    <w:rsid w:val="00B23D09"/>
    <w:rsid w:val="00B3230C"/>
    <w:rsid w:val="00B363E9"/>
    <w:rsid w:val="00B827DC"/>
    <w:rsid w:val="00C10122"/>
    <w:rsid w:val="00C634FF"/>
    <w:rsid w:val="00C7385B"/>
    <w:rsid w:val="00C83706"/>
    <w:rsid w:val="00C84963"/>
    <w:rsid w:val="00C95632"/>
    <w:rsid w:val="00CB23F9"/>
    <w:rsid w:val="00CC5406"/>
    <w:rsid w:val="00CC72AE"/>
    <w:rsid w:val="00CE286B"/>
    <w:rsid w:val="00D14AEB"/>
    <w:rsid w:val="00D158A7"/>
    <w:rsid w:val="00D32DA1"/>
    <w:rsid w:val="00D44241"/>
    <w:rsid w:val="00D54EA0"/>
    <w:rsid w:val="00D93794"/>
    <w:rsid w:val="00DA1336"/>
    <w:rsid w:val="00DA26F1"/>
    <w:rsid w:val="00DA43A0"/>
    <w:rsid w:val="00DE1879"/>
    <w:rsid w:val="00DE3A1B"/>
    <w:rsid w:val="00E17B29"/>
    <w:rsid w:val="00E46B6C"/>
    <w:rsid w:val="00E64BC9"/>
    <w:rsid w:val="00E82291"/>
    <w:rsid w:val="00E92D8B"/>
    <w:rsid w:val="00EA46FA"/>
    <w:rsid w:val="00EA6539"/>
    <w:rsid w:val="00EC0DB2"/>
    <w:rsid w:val="00EE05F4"/>
    <w:rsid w:val="00EF0DD1"/>
    <w:rsid w:val="00EF1E8C"/>
    <w:rsid w:val="00F137F6"/>
    <w:rsid w:val="00F152B3"/>
    <w:rsid w:val="00F33CF4"/>
    <w:rsid w:val="00F7061A"/>
    <w:rsid w:val="00F71DD0"/>
    <w:rsid w:val="00F73AE8"/>
    <w:rsid w:val="00F807C4"/>
    <w:rsid w:val="00FA0C8C"/>
    <w:rsid w:val="00FB71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D2B6AB7"/>
  <w15:docId w15:val="{A798A91F-E785-40BF-8A9E-666CFF10FD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en-US"/>
    </w:rPr>
  </w:style>
  <w:style w:type="paragraph" w:styleId="Heading1">
    <w:name w:val="heading 1"/>
    <w:basedOn w:val="Normal"/>
    <w:next w:val="Normal"/>
    <w:qFormat/>
    <w:pPr>
      <w:keepNext/>
      <w:jc w:val="center"/>
      <w:outlineLvl w:val="0"/>
    </w:pPr>
    <w:rPr>
      <w:rFonts w:ascii="Tahoma" w:hAnsi="Tahoma"/>
      <w:b/>
      <w:spacing w:val="20"/>
      <w:sz w:val="36"/>
    </w:rPr>
  </w:style>
  <w:style w:type="paragraph" w:styleId="Heading2">
    <w:name w:val="heading 2"/>
    <w:basedOn w:val="Normal"/>
    <w:next w:val="Normal"/>
    <w:qFormat/>
    <w:pPr>
      <w:keepNext/>
      <w:ind w:left="720" w:hanging="720"/>
      <w:jc w:val="both"/>
      <w:outlineLvl w:val="1"/>
    </w:pPr>
    <w:rPr>
      <w:iCs/>
      <w:sz w:val="24"/>
    </w:rPr>
  </w:style>
  <w:style w:type="paragraph" w:styleId="Heading3">
    <w:name w:val="heading 3"/>
    <w:basedOn w:val="Normal"/>
    <w:next w:val="Normal"/>
    <w:qFormat/>
    <w:pPr>
      <w:keepNext/>
      <w:tabs>
        <w:tab w:val="left" w:pos="720"/>
      </w:tabs>
      <w:ind w:left="720"/>
      <w:jc w:val="both"/>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semiHidden/>
    <w:pPr>
      <w:ind w:left="720"/>
      <w:jc w:val="both"/>
    </w:pPr>
    <w:rPr>
      <w:color w:val="0000FF"/>
      <w:sz w:val="24"/>
    </w:rPr>
  </w:style>
  <w:style w:type="paragraph" w:styleId="Title">
    <w:name w:val="Title"/>
    <w:basedOn w:val="Normal"/>
    <w:qFormat/>
    <w:pPr>
      <w:jc w:val="center"/>
    </w:pPr>
    <w:rPr>
      <w:rFonts w:ascii="Antique Olive" w:hAnsi="Antique Olive"/>
      <w:b/>
      <w:spacing w:val="20"/>
      <w:sz w:val="44"/>
    </w:rPr>
  </w:style>
  <w:style w:type="paragraph" w:styleId="BodyTextIndent2">
    <w:name w:val="Body Text Indent 2"/>
    <w:basedOn w:val="Normal"/>
    <w:semiHidden/>
    <w:pPr>
      <w:tabs>
        <w:tab w:val="left" w:pos="709"/>
      </w:tabs>
      <w:ind w:left="709" w:hanging="283"/>
    </w:pPr>
    <w:rPr>
      <w:sz w:val="18"/>
    </w:rPr>
  </w:style>
  <w:style w:type="paragraph" w:styleId="Subtitle">
    <w:name w:val="Subtitle"/>
    <w:basedOn w:val="Normal"/>
    <w:qFormat/>
    <w:pPr>
      <w:tabs>
        <w:tab w:val="left" w:pos="3600"/>
      </w:tabs>
    </w:pPr>
    <w:rPr>
      <w:b/>
      <w:color w:val="008080"/>
      <w:sz w:val="26"/>
    </w:rPr>
  </w:style>
  <w:style w:type="paragraph" w:styleId="BodyText">
    <w:name w:val="Body Text"/>
    <w:basedOn w:val="Normal"/>
    <w:semiHidden/>
    <w:rPr>
      <w:rFonts w:ascii="Arial" w:hAnsi="Arial" w:cs="Arial"/>
      <w:sz w:val="22"/>
    </w:rPr>
  </w:style>
  <w:style w:type="paragraph" w:styleId="Header">
    <w:name w:val="header"/>
    <w:basedOn w:val="Normal"/>
    <w:semiHidden/>
    <w:pPr>
      <w:tabs>
        <w:tab w:val="left" w:pos="0"/>
      </w:tabs>
      <w:overflowPunct w:val="0"/>
      <w:autoSpaceDE w:val="0"/>
      <w:autoSpaceDN w:val="0"/>
      <w:adjustRightInd w:val="0"/>
      <w:jc w:val="both"/>
      <w:textAlignment w:val="baseline"/>
    </w:pPr>
    <w:rPr>
      <w:rFonts w:ascii="Helvetica" w:hAnsi="Helvetica"/>
      <w:sz w:val="22"/>
      <w:lang w:val="en-US"/>
    </w:rPr>
  </w:style>
  <w:style w:type="paragraph" w:styleId="BodyTextIndent3">
    <w:name w:val="Body Text Indent 3"/>
    <w:basedOn w:val="Normal"/>
    <w:semiHidden/>
    <w:pPr>
      <w:ind w:left="2160"/>
    </w:pPr>
    <w:rPr>
      <w:sz w:val="24"/>
    </w:rPr>
  </w:style>
  <w:style w:type="paragraph" w:styleId="ListParagraph">
    <w:name w:val="List Paragraph"/>
    <w:basedOn w:val="Normal"/>
    <w:uiPriority w:val="34"/>
    <w:qFormat/>
    <w:rsid w:val="00915340"/>
    <w:pPr>
      <w:ind w:left="720"/>
    </w:pPr>
  </w:style>
  <w:style w:type="paragraph" w:styleId="BalloonText">
    <w:name w:val="Balloon Text"/>
    <w:basedOn w:val="Normal"/>
    <w:link w:val="BalloonTextChar"/>
    <w:uiPriority w:val="99"/>
    <w:semiHidden/>
    <w:unhideWhenUsed/>
    <w:rsid w:val="00532B3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32B37"/>
    <w:rPr>
      <w:rFonts w:ascii="Segoe UI" w:hAnsi="Segoe UI" w:cs="Segoe UI"/>
      <w:sz w:val="18"/>
      <w:szCs w:val="18"/>
      <w:lang w:eastAsia="en-US"/>
    </w:rPr>
  </w:style>
  <w:style w:type="paragraph" w:customStyle="1" w:styleId="Default">
    <w:name w:val="Default"/>
    <w:rsid w:val="00E92D8B"/>
    <w:pPr>
      <w:autoSpaceDE w:val="0"/>
      <w:autoSpaceDN w:val="0"/>
      <w:adjustRightInd w:val="0"/>
    </w:pPr>
    <w:rPr>
      <w:rFonts w:ascii="Arial" w:eastAsiaTheme="minorHAnsi" w:hAnsi="Arial" w:cs="Arial"/>
      <w:color w:val="000000"/>
      <w:sz w:val="24"/>
      <w:szCs w:val="24"/>
      <w:lang w:eastAsia="en-US"/>
    </w:rPr>
  </w:style>
  <w:style w:type="paragraph" w:styleId="NoSpacing">
    <w:name w:val="No Spacing"/>
    <w:uiPriority w:val="1"/>
    <w:qFormat/>
    <w:rsid w:val="00E92D8B"/>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1904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7</Pages>
  <Words>1302</Words>
  <Characters>8023</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Merseyside Police</Company>
  <LinksUpToDate>false</LinksUpToDate>
  <CharactersWithSpaces>9307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Pam Hall</dc:creator>
  <cp:lastModifiedBy>Gallagher Diane</cp:lastModifiedBy>
  <cp:revision>2</cp:revision>
  <cp:lastPrinted>2018-06-12T06:49:00Z</cp:lastPrinted>
  <dcterms:created xsi:type="dcterms:W3CDTF">2026-06-30T13:15:00Z</dcterms:created>
  <dcterms:modified xsi:type="dcterms:W3CDTF">2026-06-30T13:15:00Z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e7215e5-6892-44c5-bd87-118363e84c39_Enabled">
    <vt:lpwstr>true</vt:lpwstr>
  </property>
  <property fmtid="{D5CDD505-2E9C-101B-9397-08002B2CF9AE}" pid="3" name="MSIP_Label_fe7215e5-6892-44c5-bd87-118363e84c39_SetDate">
    <vt:lpwstr>2022-04-06T13:16:56Z</vt:lpwstr>
  </property>
  <property fmtid="{D5CDD505-2E9C-101B-9397-08002B2CF9AE}" pid="4" name="MSIP_Label_fe7215e5-6892-44c5-bd87-118363e84c39_Method">
    <vt:lpwstr>Standard</vt:lpwstr>
  </property>
  <property fmtid="{D5CDD505-2E9C-101B-9397-08002B2CF9AE}" pid="5" name="MSIP_Label_fe7215e5-6892-44c5-bd87-118363e84c39_Name">
    <vt:lpwstr>OFFICIAL</vt:lpwstr>
  </property>
  <property fmtid="{D5CDD505-2E9C-101B-9397-08002B2CF9AE}" pid="6" name="MSIP_Label_fe7215e5-6892-44c5-bd87-118363e84c39_SiteId">
    <vt:lpwstr>f3955ea2-4c5d-4e27-ab8d-f6f577fa122d</vt:lpwstr>
  </property>
  <property fmtid="{D5CDD505-2E9C-101B-9397-08002B2CF9AE}" pid="7" name="MSIP_Label_fe7215e5-6892-44c5-bd87-118363e84c39_ActionId">
    <vt:lpwstr>f5304c2d-c36a-4234-b123-4c0a47ee8409</vt:lpwstr>
  </property>
  <property fmtid="{D5CDD505-2E9C-101B-9397-08002B2CF9AE}" pid="8" name="MSIP_Label_fe7215e5-6892-44c5-bd87-118363e84c39_ContentBits">
    <vt:lpwstr>0</vt:lpwstr>
  </property>
</Properties>
</file>