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18C42D" w14:textId="02FDE622" w:rsidR="003C0CA6" w:rsidRDefault="005B7961">
      <w:pPr>
        <w:pStyle w:val="Title"/>
      </w:pPr>
      <w:r>
        <w:rPr>
          <w:noProof/>
        </w:rPr>
        <w:drawing>
          <wp:anchor distT="0" distB="0" distL="114300" distR="114300" simplePos="0" relativeHeight="251658240" behindDoc="0" locked="0" layoutInCell="1" allowOverlap="1" wp14:anchorId="61726956" wp14:editId="4B69906A">
            <wp:simplePos x="0" y="0"/>
            <wp:positionH relativeFrom="column">
              <wp:posOffset>1942465</wp:posOffset>
            </wp:positionH>
            <wp:positionV relativeFrom="paragraph">
              <wp:posOffset>-780415</wp:posOffset>
            </wp:positionV>
            <wp:extent cx="1524000" cy="1142070"/>
            <wp:effectExtent l="0" t="0" r="0" b="1270"/>
            <wp:wrapNone/>
            <wp:docPr id="263341811" name="Picture 2" descr="A close-up of a police bad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41811" name="Picture 2" descr="A close-up of a police badg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1142070"/>
                    </a:xfrm>
                    <a:prstGeom prst="rect">
                      <a:avLst/>
                    </a:prstGeom>
                    <a:noFill/>
                  </pic:spPr>
                </pic:pic>
              </a:graphicData>
            </a:graphic>
            <wp14:sizeRelH relativeFrom="page">
              <wp14:pctWidth>0</wp14:pctWidth>
            </wp14:sizeRelH>
            <wp14:sizeRelV relativeFrom="page">
              <wp14:pctHeight>0</wp14:pctHeight>
            </wp14:sizeRelV>
          </wp:anchor>
        </w:drawing>
      </w:r>
    </w:p>
    <w:p w14:paraId="572ABF26" w14:textId="77777777" w:rsidR="003C0CA6" w:rsidRDefault="003C0CA6">
      <w:pPr>
        <w:pStyle w:val="Title"/>
      </w:pPr>
    </w:p>
    <w:p w14:paraId="1DF3F59D" w14:textId="441C0BCF" w:rsidR="003C0CA6" w:rsidRDefault="003C0CA6">
      <w:pPr>
        <w:pStyle w:val="Title"/>
        <w:rPr>
          <w:sz w:val="32"/>
        </w:rPr>
      </w:pPr>
      <w:r>
        <w:rPr>
          <w:sz w:val="32"/>
        </w:rPr>
        <w:t>JOB DESCRIPTION QUESTIONNAIRE (J.D.Q.)</w:t>
      </w:r>
    </w:p>
    <w:p w14:paraId="33225596" w14:textId="77777777" w:rsidR="003C0CA6" w:rsidRDefault="003C0CA6">
      <w:pPr>
        <w:pStyle w:val="Title"/>
        <w:rPr>
          <w:sz w:val="32"/>
        </w:rPr>
      </w:pPr>
    </w:p>
    <w:p w14:paraId="473A3542" w14:textId="12A73699" w:rsidR="003C0CA6" w:rsidRPr="008A2C0A" w:rsidRDefault="004E024C">
      <w:pPr>
        <w:pStyle w:val="Subtitle"/>
        <w:rPr>
          <w:smallCaps/>
          <w14:shadow w14:blurRad="50800" w14:dist="38100" w14:dir="2700000" w14:sx="100000" w14:sy="100000" w14:kx="0" w14:ky="0" w14:algn="tl">
            <w14:srgbClr w14:val="000000">
              <w14:alpha w14:val="60000"/>
            </w14:srgbClr>
          </w14:shadow>
        </w:rPr>
      </w:pPr>
      <w:r>
        <w:rPr>
          <w:smallCaps/>
          <w14:shadow w14:blurRad="50800" w14:dist="38100" w14:dir="2700000" w14:sx="100000" w14:sy="100000" w14:kx="0" w14:ky="0" w14:algn="tl">
            <w14:srgbClr w14:val="000000">
              <w14:alpha w14:val="60000"/>
            </w14:srgbClr>
          </w14:shadow>
        </w:rPr>
        <w:t>POA</w:t>
      </w:r>
      <w:r w:rsidR="003C0CA6" w:rsidRPr="008A2C0A">
        <w:rPr>
          <w:smallCaps/>
          <w14:shadow w14:blurRad="50800" w14:dist="38100" w14:dir="2700000" w14:sx="100000" w14:sy="100000" w14:kx="0" w14:ky="0" w14:algn="tl">
            <w14:srgbClr w14:val="000000">
              <w14:alpha w14:val="60000"/>
            </w14:srgbClr>
          </w14:shadow>
        </w:rPr>
        <w:t xml:space="preserve"> CATEGORY CODE:</w:t>
      </w:r>
      <w:r w:rsidR="003C0CA6" w:rsidRPr="008A2C0A">
        <w:rPr>
          <w:smallCaps/>
          <w14:shadow w14:blurRad="50800" w14:dist="38100" w14:dir="2700000" w14:sx="100000" w14:sy="100000" w14:kx="0" w14:ky="0" w14:algn="tl">
            <w14:srgbClr w14:val="000000">
              <w14:alpha w14:val="60000"/>
            </w14:srgbClr>
          </w14:shadow>
        </w:rPr>
        <w:tab/>
        <w:t xml:space="preserve"> </w:t>
      </w:r>
    </w:p>
    <w:p w14:paraId="1F19EFAF" w14:textId="0BEBD64A" w:rsidR="00F71DD0" w:rsidRPr="00C758AE" w:rsidRDefault="003C0CA6" w:rsidP="00F71DD0">
      <w:pPr>
        <w:tabs>
          <w:tab w:val="left" w:pos="3600"/>
        </w:tabs>
        <w:rPr>
          <w:bCs/>
          <w:sz w:val="24"/>
          <w:szCs w:val="24"/>
        </w:rPr>
      </w:pPr>
      <w:r w:rsidRPr="008A2C0A">
        <w:rPr>
          <w:b/>
          <w:smallCaps/>
          <w:color w:val="000000"/>
          <w:sz w:val="26"/>
          <w14:shadow w14:blurRad="50800" w14:dist="38100" w14:dir="2700000" w14:sx="100000" w14:sy="100000" w14:kx="0" w14:ky="0" w14:algn="tl">
            <w14:srgbClr w14:val="000000">
              <w14:alpha w14:val="60000"/>
            </w14:srgbClr>
          </w14:shadow>
        </w:rPr>
        <w:t>DIRECTORATE:</w:t>
      </w:r>
      <w:r w:rsidRPr="008A2C0A">
        <w:rPr>
          <w:b/>
          <w:smallCaps/>
          <w:color w:val="000000"/>
          <w:sz w:val="26"/>
          <w14:shadow w14:blurRad="50800" w14:dist="38100" w14:dir="2700000" w14:sx="100000" w14:sy="100000" w14:kx="0" w14:ky="0" w14:algn="tl">
            <w14:srgbClr w14:val="000000">
              <w14:alpha w14:val="60000"/>
            </w14:srgbClr>
          </w14:shadow>
        </w:rPr>
        <w:tab/>
      </w:r>
      <w:r w:rsidR="00E567AE" w:rsidRPr="00124D44">
        <w:rPr>
          <w:rFonts w:cstheme="minorHAnsi"/>
          <w:sz w:val="24"/>
          <w:szCs w:val="24"/>
        </w:rPr>
        <w:t>Investigation &amp; Intelligence</w:t>
      </w:r>
    </w:p>
    <w:p w14:paraId="21BD5E0F" w14:textId="29060CD9" w:rsidR="003C0CA6" w:rsidRPr="00C758AE" w:rsidRDefault="004E024C" w:rsidP="00C24B4D">
      <w:pPr>
        <w:tabs>
          <w:tab w:val="left" w:pos="3600"/>
        </w:tabs>
        <w:rPr>
          <w:bCs/>
          <w:sz w:val="24"/>
          <w:szCs w:val="24"/>
        </w:rPr>
      </w:pPr>
      <w:r>
        <w:rPr>
          <w:b/>
          <w:smallCaps/>
          <w:color w:val="000000"/>
          <w:sz w:val="26"/>
          <w14:shadow w14:blurRad="50800" w14:dist="38100" w14:dir="2700000" w14:sx="100000" w14:sy="100000" w14:kx="0" w14:ky="0" w14:algn="tl">
            <w14:srgbClr w14:val="000000">
              <w14:alpha w14:val="60000"/>
            </w14:srgbClr>
          </w14:shadow>
        </w:rPr>
        <w:t>STRAND</w:t>
      </w:r>
      <w:r w:rsidR="003C0CA6" w:rsidRPr="008A2C0A">
        <w:rPr>
          <w:b/>
          <w:smallCaps/>
          <w:color w:val="000000"/>
          <w:sz w:val="26"/>
          <w14:shadow w14:blurRad="50800" w14:dist="38100" w14:dir="2700000" w14:sx="100000" w14:sy="100000" w14:kx="0" w14:ky="0" w14:algn="tl">
            <w14:srgbClr w14:val="000000">
              <w14:alpha w14:val="60000"/>
            </w14:srgbClr>
          </w14:shadow>
        </w:rPr>
        <w:t>/DEPT:</w:t>
      </w:r>
      <w:r w:rsidR="003C0CA6" w:rsidRPr="008A2C0A">
        <w:rPr>
          <w:b/>
          <w:smallCaps/>
          <w:color w:val="000000"/>
          <w:sz w:val="26"/>
          <w14:shadow w14:blurRad="50800" w14:dist="38100" w14:dir="2700000" w14:sx="100000" w14:sy="100000" w14:kx="0" w14:ky="0" w14:algn="tl">
            <w14:srgbClr w14:val="000000">
              <w14:alpha w14:val="60000"/>
            </w14:srgbClr>
          </w14:shadow>
        </w:rPr>
        <w:tab/>
      </w:r>
      <w:r w:rsidR="00E567AE" w:rsidRPr="00124D44">
        <w:rPr>
          <w:sz w:val="24"/>
          <w:szCs w:val="24"/>
        </w:rPr>
        <w:t>Investigations</w:t>
      </w:r>
    </w:p>
    <w:p w14:paraId="78CE34B8" w14:textId="2C21B663" w:rsidR="00502132" w:rsidRPr="00C758AE" w:rsidRDefault="003C0CA6" w:rsidP="00C758AE">
      <w:pPr>
        <w:tabs>
          <w:tab w:val="left" w:pos="3600"/>
        </w:tabs>
        <w:rPr>
          <w:bCs/>
          <w:sz w:val="24"/>
          <w:szCs w:val="24"/>
        </w:rPr>
      </w:pPr>
      <w:r w:rsidRPr="008A2C0A">
        <w:rPr>
          <w:b/>
          <w:smallCaps/>
          <w:color w:val="000000"/>
          <w:sz w:val="26"/>
          <w14:shadow w14:blurRad="50800" w14:dist="38100" w14:dir="2700000" w14:sx="100000" w14:sy="100000" w14:kx="0" w14:ky="0" w14:algn="tl">
            <w14:srgbClr w14:val="000000">
              <w14:alpha w14:val="60000"/>
            </w14:srgbClr>
          </w14:shadow>
        </w:rPr>
        <w:t>SECTION:</w:t>
      </w:r>
      <w:r w:rsidRPr="008A2C0A">
        <w:rPr>
          <w:b/>
          <w:smallCaps/>
          <w:color w:val="000000"/>
          <w:sz w:val="26"/>
          <w14:shadow w14:blurRad="50800" w14:dist="38100" w14:dir="2700000" w14:sx="100000" w14:sy="100000" w14:kx="0" w14:ky="0" w14:algn="tl">
            <w14:srgbClr w14:val="000000">
              <w14:alpha w14:val="60000"/>
            </w14:srgbClr>
          </w14:shadow>
        </w:rPr>
        <w:tab/>
      </w:r>
      <w:r w:rsidR="00E567AE" w:rsidRPr="00124D44">
        <w:rPr>
          <w:sz w:val="24"/>
          <w:szCs w:val="24"/>
        </w:rPr>
        <w:t>Economic Crime Team</w:t>
      </w:r>
    </w:p>
    <w:p w14:paraId="5725D043" w14:textId="5C5BC4DE" w:rsidR="00AD729D" w:rsidRPr="00C758AE" w:rsidRDefault="003C0CA6" w:rsidP="00AD729D">
      <w:pPr>
        <w:tabs>
          <w:tab w:val="left" w:pos="3600"/>
        </w:tabs>
        <w:rPr>
          <w:b/>
          <w:smallCaps/>
          <w:color w:val="008080"/>
          <w:sz w:val="26"/>
          <w14:shadow w14:blurRad="50800" w14:dist="38100" w14:dir="2700000" w14:sx="100000" w14:sy="100000" w14:kx="0" w14:ky="0" w14:algn="tl">
            <w14:srgbClr w14:val="000000">
              <w14:alpha w14:val="60000"/>
            </w14:srgbClr>
          </w14:shadow>
        </w:rPr>
      </w:pPr>
      <w:r w:rsidRPr="008A2C0A">
        <w:rPr>
          <w:b/>
          <w:smallCaps/>
          <w:color w:val="008080"/>
          <w:sz w:val="26"/>
          <w14:shadow w14:blurRad="50800" w14:dist="38100" w14:dir="2700000" w14:sx="100000" w14:sy="100000" w14:kx="0" w14:ky="0" w14:algn="tl">
            <w14:srgbClr w14:val="000000">
              <w14:alpha w14:val="60000"/>
            </w14:srgbClr>
          </w14:shadow>
        </w:rPr>
        <w:t>JOB TITLE:</w:t>
      </w:r>
      <w:r w:rsidRPr="008A2C0A">
        <w:rPr>
          <w:smallCaps/>
          <w:color w:val="008080"/>
          <w:sz w:val="26"/>
          <w14:shadow w14:blurRad="50800" w14:dist="38100" w14:dir="2700000" w14:sx="100000" w14:sy="100000" w14:kx="0" w14:ky="0" w14:algn="tl">
            <w14:srgbClr w14:val="000000">
              <w14:alpha w14:val="60000"/>
            </w14:srgbClr>
          </w14:shadow>
        </w:rPr>
        <w:tab/>
      </w:r>
      <w:r w:rsidR="00E567AE" w:rsidRPr="00E567AE">
        <w:rPr>
          <w:b/>
          <w:smallCaps/>
          <w:color w:val="008080"/>
          <w:sz w:val="26"/>
          <w14:shadow w14:blurRad="50800" w14:dist="38100" w14:dir="2700000" w14:sx="100000" w14:sy="100000" w14:kx="0" w14:ky="0" w14:algn="tl">
            <w14:srgbClr w14:val="000000">
              <w14:alpha w14:val="60000"/>
            </w14:srgbClr>
          </w14:shadow>
        </w:rPr>
        <w:t>FINANCIAL INVESTIGATOR</w:t>
      </w:r>
    </w:p>
    <w:p w14:paraId="61EB8D77" w14:textId="679CDBC8" w:rsidR="003C0CA6" w:rsidRPr="00C758AE" w:rsidRDefault="003C0CA6" w:rsidP="00C758AE">
      <w:pPr>
        <w:tabs>
          <w:tab w:val="left" w:pos="3600"/>
        </w:tabs>
        <w:rPr>
          <w:bCs/>
          <w:sz w:val="24"/>
          <w:szCs w:val="24"/>
        </w:rPr>
      </w:pPr>
      <w:r w:rsidRPr="008A2C0A">
        <w:rPr>
          <w:b/>
          <w:smallCaps/>
          <w:color w:val="000000"/>
          <w:sz w:val="26"/>
          <w14:shadow w14:blurRad="50800" w14:dist="38100" w14:dir="2700000" w14:sx="100000" w14:sy="100000" w14:kx="0" w14:ky="0" w14:algn="tl">
            <w14:srgbClr w14:val="000000">
              <w14:alpha w14:val="60000"/>
            </w14:srgbClr>
          </w14:shadow>
        </w:rPr>
        <w:t>REPORTS TO:</w:t>
      </w:r>
      <w:r w:rsidRPr="008A2C0A">
        <w:rPr>
          <w:b/>
          <w:smallCaps/>
          <w:color w:val="000000"/>
          <w:sz w:val="26"/>
          <w14:shadow w14:blurRad="50800" w14:dist="38100" w14:dir="2700000" w14:sx="100000" w14:sy="100000" w14:kx="0" w14:ky="0" w14:algn="tl">
            <w14:srgbClr w14:val="000000">
              <w14:alpha w14:val="60000"/>
            </w14:srgbClr>
          </w14:shadow>
        </w:rPr>
        <w:tab/>
      </w:r>
      <w:r w:rsidR="00E567AE" w:rsidRPr="00124D44">
        <w:rPr>
          <w:sz w:val="24"/>
          <w:szCs w:val="24"/>
        </w:rPr>
        <w:t>Detective Sergeant – Economic Crime Team</w:t>
      </w:r>
    </w:p>
    <w:p w14:paraId="249EFB54" w14:textId="568C5755" w:rsidR="003C0CA6" w:rsidRPr="008A2C0A" w:rsidRDefault="003C0CA6">
      <w:pPr>
        <w:tabs>
          <w:tab w:val="left" w:pos="3600"/>
          <w:tab w:val="left" w:pos="6570"/>
        </w:tabs>
        <w:rPr>
          <w:b/>
          <w:smallCaps/>
          <w:color w:val="008080"/>
          <w:sz w:val="26"/>
          <w14:shadow w14:blurRad="50800" w14:dist="38100" w14:dir="2700000" w14:sx="100000" w14:sy="100000" w14:kx="0" w14:ky="0" w14:algn="tl">
            <w14:srgbClr w14:val="000000">
              <w14:alpha w14:val="60000"/>
            </w14:srgbClr>
          </w14:shadow>
        </w:rPr>
      </w:pPr>
      <w:r w:rsidRPr="008A2C0A">
        <w:rPr>
          <w:b/>
          <w:smallCaps/>
          <w:color w:val="000000"/>
          <w:sz w:val="26"/>
          <w14:shadow w14:blurRad="50800" w14:dist="38100" w14:dir="2700000" w14:sx="100000" w14:sy="100000" w14:kx="0" w14:ky="0" w14:algn="tl">
            <w14:srgbClr w14:val="000000">
              <w14:alpha w14:val="60000"/>
            </w14:srgbClr>
          </w14:shadow>
        </w:rPr>
        <w:t>CURRENT RANK/GRADE:</w:t>
      </w:r>
      <w:r w:rsidRPr="008A2C0A">
        <w:rPr>
          <w:b/>
          <w:smallCaps/>
          <w:color w:val="008080"/>
          <w:sz w:val="26"/>
          <w14:shadow w14:blurRad="50800" w14:dist="38100" w14:dir="2700000" w14:sx="100000" w14:sy="100000" w14:kx="0" w14:ky="0" w14:algn="tl">
            <w14:srgbClr w14:val="000000">
              <w14:alpha w14:val="60000"/>
            </w14:srgbClr>
          </w14:shadow>
        </w:rPr>
        <w:t xml:space="preserve">   </w:t>
      </w:r>
      <w:r w:rsidRPr="008A2C0A">
        <w:rPr>
          <w:b/>
          <w:smallCaps/>
          <w:color w:val="008080"/>
          <w:sz w:val="26"/>
          <w14:shadow w14:blurRad="50800" w14:dist="38100" w14:dir="2700000" w14:sx="100000" w14:sy="100000" w14:kx="0" w14:ky="0" w14:algn="tl">
            <w14:srgbClr w14:val="000000">
              <w14:alpha w14:val="60000"/>
            </w14:srgbClr>
          </w14:shadow>
        </w:rPr>
        <w:tab/>
      </w:r>
      <w:r w:rsidR="00E567AE" w:rsidRPr="00E567AE">
        <w:rPr>
          <w:b/>
          <w:smallCaps/>
          <w:color w:val="008080"/>
          <w:sz w:val="26"/>
          <w14:shadow w14:blurRad="50800" w14:dist="38100" w14:dir="2700000" w14:sx="100000" w14:sy="100000" w14:kx="0" w14:ky="0" w14:algn="tl">
            <w14:srgbClr w14:val="000000">
              <w14:alpha w14:val="60000"/>
            </w14:srgbClr>
          </w14:shadow>
        </w:rPr>
        <w:t xml:space="preserve">CAREER GRADE </w:t>
      </w:r>
      <w:r w:rsidR="000870AD">
        <w:rPr>
          <w:b/>
          <w:smallCaps/>
          <w:color w:val="008080"/>
          <w:sz w:val="26"/>
          <w14:shadow w14:blurRad="50800" w14:dist="38100" w14:dir="2700000" w14:sx="100000" w14:sy="100000" w14:kx="0" w14:ky="0" w14:algn="tl">
            <w14:srgbClr w14:val="000000">
              <w14:alpha w14:val="60000"/>
            </w14:srgbClr>
          </w14:shadow>
        </w:rPr>
        <w:t>E/F</w:t>
      </w:r>
    </w:p>
    <w:p w14:paraId="021C8AFA" w14:textId="49B6B71D" w:rsidR="003C0CA6" w:rsidRPr="00F152D1" w:rsidRDefault="003C0CA6">
      <w:pPr>
        <w:tabs>
          <w:tab w:val="left" w:pos="3600"/>
        </w:tabs>
        <w:rPr>
          <w:bCs/>
          <w:sz w:val="24"/>
          <w:szCs w:val="24"/>
        </w:rPr>
      </w:pPr>
      <w:r w:rsidRPr="008A2C0A">
        <w:rPr>
          <w:b/>
          <w:smallCaps/>
          <w:color w:val="000000"/>
          <w:sz w:val="26"/>
          <w14:shadow w14:blurRad="50800" w14:dist="38100" w14:dir="2700000" w14:sx="100000" w14:sy="100000" w14:kx="0" w14:ky="0" w14:algn="tl">
            <w14:srgbClr w14:val="000000">
              <w14:alpha w14:val="60000"/>
            </w14:srgbClr>
          </w14:shadow>
        </w:rPr>
        <w:t xml:space="preserve">DATE:   </w:t>
      </w:r>
      <w:r w:rsidRPr="008A2C0A">
        <w:rPr>
          <w:b/>
          <w:smallCaps/>
          <w:color w:val="000000"/>
          <w:sz w:val="26"/>
          <w14:shadow w14:blurRad="50800" w14:dist="38100" w14:dir="2700000" w14:sx="100000" w14:sy="100000" w14:kx="0" w14:ky="0" w14:algn="tl">
            <w14:srgbClr w14:val="000000">
              <w14:alpha w14:val="60000"/>
            </w14:srgbClr>
          </w14:shadow>
        </w:rPr>
        <w:tab/>
      </w:r>
      <w:r w:rsidR="00E567AE" w:rsidRPr="00124D44">
        <w:rPr>
          <w:sz w:val="24"/>
          <w:szCs w:val="24"/>
        </w:rPr>
        <w:t>November 2024</w:t>
      </w:r>
    </w:p>
    <w:p w14:paraId="1C0C5AE9" w14:textId="77777777" w:rsidR="003C0CA6" w:rsidRDefault="003C0CA6">
      <w:pPr>
        <w:rPr>
          <w:b/>
          <w:color w:val="000000"/>
          <w:sz w:val="24"/>
        </w:rPr>
      </w:pPr>
    </w:p>
    <w:p w14:paraId="0028F5D4" w14:textId="2D57756F" w:rsidR="007114B8" w:rsidRPr="007114B8" w:rsidRDefault="003C0CA6" w:rsidP="000870AD">
      <w:pPr>
        <w:pStyle w:val="ListParagraph"/>
        <w:numPr>
          <w:ilvl w:val="0"/>
          <w:numId w:val="30"/>
        </w:numPr>
        <w:ind w:left="709" w:hanging="709"/>
        <w:rPr>
          <w:sz w:val="24"/>
          <w:szCs w:val="24"/>
        </w:rPr>
      </w:pPr>
      <w:r w:rsidRPr="007114B8">
        <w:rPr>
          <w:b/>
          <w:sz w:val="28"/>
        </w:rPr>
        <w:t>JOB PURPOSE</w:t>
      </w:r>
      <w:proofErr w:type="gramStart"/>
      <w:r w:rsidRPr="007114B8">
        <w:rPr>
          <w:b/>
          <w:sz w:val="28"/>
        </w:rPr>
        <w:t xml:space="preserve">:  </w:t>
      </w:r>
      <w:r w:rsidRPr="007114B8">
        <w:rPr>
          <w:sz w:val="18"/>
        </w:rPr>
        <w:t>(</w:t>
      </w:r>
      <w:proofErr w:type="gramEnd"/>
      <w:r w:rsidRPr="007114B8">
        <w:rPr>
          <w:sz w:val="18"/>
        </w:rPr>
        <w:t>Briefly state your job’s overall objectives.  To..................................”)</w:t>
      </w:r>
      <w:r w:rsidR="007114B8" w:rsidRPr="007114B8">
        <w:rPr>
          <w:sz w:val="24"/>
          <w:szCs w:val="24"/>
        </w:rPr>
        <w:t xml:space="preserve"> </w:t>
      </w:r>
    </w:p>
    <w:p w14:paraId="79F92F09" w14:textId="77777777" w:rsidR="007114B8" w:rsidRDefault="007114B8" w:rsidP="007114B8">
      <w:pPr>
        <w:pStyle w:val="ListParagraph"/>
        <w:ind w:left="1080"/>
        <w:rPr>
          <w:b/>
          <w:sz w:val="28"/>
        </w:rPr>
      </w:pPr>
    </w:p>
    <w:p w14:paraId="50E5F11F" w14:textId="77777777" w:rsidR="00E567AE" w:rsidRPr="00124D44" w:rsidRDefault="00E567AE" w:rsidP="000870AD">
      <w:pPr>
        <w:pStyle w:val="BodyText"/>
        <w:ind w:left="709"/>
        <w:rPr>
          <w:rFonts w:ascii="Times New Roman" w:hAnsi="Times New Roman" w:cs="Times New Roman"/>
          <w:sz w:val="24"/>
          <w:szCs w:val="24"/>
          <w:lang w:val="en-US"/>
        </w:rPr>
      </w:pPr>
      <w:r w:rsidRPr="00124D44">
        <w:rPr>
          <w:rFonts w:ascii="Times New Roman" w:hAnsi="Times New Roman" w:cs="Times New Roman"/>
          <w:sz w:val="24"/>
        </w:rPr>
        <w:t>To provide a pro-active and reactive accredited Financial Investigation response in relation to Economic investigations,</w:t>
      </w:r>
      <w:r w:rsidRPr="00124D44">
        <w:rPr>
          <w:rFonts w:ascii="Times New Roman" w:hAnsi="Times New Roman" w:cs="Times New Roman"/>
          <w:sz w:val="24"/>
          <w:szCs w:val="24"/>
        </w:rPr>
        <w:t xml:space="preserve"> targeting and disruption of organised crime groups taking cognisance of Threat, Harm and Risk priorities, and supporting the investigation of economic crime through criminal and civil legislation. </w:t>
      </w:r>
    </w:p>
    <w:p w14:paraId="21085811" w14:textId="754165AB" w:rsidR="003C0CA6" w:rsidRDefault="003C0CA6" w:rsidP="00E567AE">
      <w:pPr>
        <w:rPr>
          <w:sz w:val="18"/>
        </w:rPr>
      </w:pPr>
    </w:p>
    <w:p w14:paraId="13863623" w14:textId="77777777" w:rsidR="003C0CA6" w:rsidRDefault="003C0CA6">
      <w:pPr>
        <w:rPr>
          <w:b/>
          <w:sz w:val="28"/>
        </w:rPr>
      </w:pPr>
      <w:r>
        <w:rPr>
          <w:b/>
          <w:sz w:val="28"/>
        </w:rPr>
        <w:t xml:space="preserve">2.  </w:t>
      </w:r>
      <w:r>
        <w:rPr>
          <w:b/>
          <w:sz w:val="28"/>
        </w:rPr>
        <w:tab/>
        <w:t>PRINCIPAL ACCOUNTABILITIES:</w:t>
      </w:r>
    </w:p>
    <w:p w14:paraId="1ED78C72" w14:textId="77777777" w:rsidR="003C0CA6" w:rsidRDefault="003C0CA6">
      <w:pPr>
        <w:rPr>
          <w:sz w:val="18"/>
        </w:rPr>
      </w:pPr>
      <w:r>
        <w:rPr>
          <w:b/>
          <w:sz w:val="28"/>
        </w:rPr>
        <w:t xml:space="preserve">     </w:t>
      </w:r>
      <w:r>
        <w:rPr>
          <w:b/>
          <w:sz w:val="28"/>
        </w:rPr>
        <w:tab/>
      </w:r>
      <w:r>
        <w:rPr>
          <w:sz w:val="18"/>
        </w:rPr>
        <w:t>(Describe the important end results you are expected to achieve).</w:t>
      </w:r>
    </w:p>
    <w:p w14:paraId="0E47DA78" w14:textId="77777777" w:rsidR="00E567AE" w:rsidRPr="00124D44" w:rsidRDefault="00E567AE" w:rsidP="00E567AE">
      <w:pPr>
        <w:pStyle w:val="ListParagraph"/>
        <w:ind w:left="1560" w:hanging="840"/>
        <w:rPr>
          <w:sz w:val="24"/>
          <w:szCs w:val="24"/>
        </w:rPr>
      </w:pPr>
    </w:p>
    <w:tbl>
      <w:tblPr>
        <w:tblStyle w:val="TableGrid"/>
        <w:tblW w:w="7371" w:type="dxa"/>
        <w:tblInd w:w="562" w:type="dxa"/>
        <w:tblLayout w:type="fixed"/>
        <w:tblLook w:val="04A0" w:firstRow="1" w:lastRow="0" w:firstColumn="1" w:lastColumn="0" w:noHBand="0" w:noVBand="1"/>
      </w:tblPr>
      <w:tblGrid>
        <w:gridCol w:w="3686"/>
        <w:gridCol w:w="3685"/>
      </w:tblGrid>
      <w:tr w:rsidR="00E567AE" w:rsidRPr="00124D44" w14:paraId="6CDD7233" w14:textId="77777777" w:rsidTr="00AE3455">
        <w:tc>
          <w:tcPr>
            <w:tcW w:w="3686" w:type="dxa"/>
          </w:tcPr>
          <w:tbl>
            <w:tblPr>
              <w:tblW w:w="0" w:type="auto"/>
              <w:tblBorders>
                <w:top w:val="nil"/>
                <w:left w:val="nil"/>
                <w:bottom w:val="nil"/>
                <w:right w:val="nil"/>
              </w:tblBorders>
              <w:tblLayout w:type="fixed"/>
              <w:tblLook w:val="0000" w:firstRow="0" w:lastRow="0" w:firstColumn="0" w:lastColumn="0" w:noHBand="0" w:noVBand="0"/>
            </w:tblPr>
            <w:tblGrid>
              <w:gridCol w:w="383"/>
            </w:tblGrid>
            <w:tr w:rsidR="00E567AE" w:rsidRPr="00E567AE" w14:paraId="6E48A1A7" w14:textId="77777777" w:rsidTr="00AE3455">
              <w:trPr>
                <w:trHeight w:val="84"/>
              </w:trPr>
              <w:tc>
                <w:tcPr>
                  <w:tcW w:w="236" w:type="dxa"/>
                </w:tcPr>
                <w:p w14:paraId="7594F359" w14:textId="77777777" w:rsidR="00E567AE" w:rsidRPr="00E567AE" w:rsidRDefault="00E567AE" w:rsidP="00AE3455">
                  <w:pPr>
                    <w:autoSpaceDE w:val="0"/>
                    <w:autoSpaceDN w:val="0"/>
                    <w:adjustRightInd w:val="0"/>
                    <w:ind w:firstLine="166"/>
                    <w:rPr>
                      <w:b/>
                      <w:bCs/>
                      <w:sz w:val="24"/>
                      <w:szCs w:val="24"/>
                      <w:lang w:eastAsia="en-GB"/>
                    </w:rPr>
                  </w:pPr>
                  <w:bookmarkStart w:id="0" w:name="_Hlk182395358"/>
                  <w:bookmarkStart w:id="1" w:name="_Hlk155862249"/>
                  <w:r w:rsidRPr="00E567AE">
                    <w:rPr>
                      <w:b/>
                      <w:bCs/>
                      <w:sz w:val="24"/>
                      <w:szCs w:val="24"/>
                      <w:lang w:eastAsia="en-GB"/>
                    </w:rPr>
                    <w:t xml:space="preserve"> </w:t>
                  </w:r>
                </w:p>
              </w:tc>
            </w:tr>
          </w:tbl>
          <w:p w14:paraId="736E7B7A" w14:textId="77777777" w:rsidR="00E567AE" w:rsidRPr="00E567AE" w:rsidRDefault="00E567AE" w:rsidP="00AE3455">
            <w:pPr>
              <w:ind w:firstLine="166"/>
              <w:rPr>
                <w:b/>
                <w:bCs/>
                <w:sz w:val="24"/>
                <w:szCs w:val="24"/>
              </w:rPr>
            </w:pPr>
            <w:proofErr w:type="gramStart"/>
            <w:r w:rsidRPr="00E567AE">
              <w:rPr>
                <w:b/>
                <w:bCs/>
                <w:sz w:val="24"/>
                <w:szCs w:val="24"/>
              </w:rPr>
              <w:t>Pre Accredited</w:t>
            </w:r>
            <w:proofErr w:type="gramEnd"/>
          </w:p>
        </w:tc>
        <w:tc>
          <w:tcPr>
            <w:tcW w:w="3685" w:type="dxa"/>
          </w:tcPr>
          <w:tbl>
            <w:tblPr>
              <w:tblW w:w="0" w:type="auto"/>
              <w:tblBorders>
                <w:top w:val="nil"/>
                <w:left w:val="nil"/>
                <w:bottom w:val="nil"/>
                <w:right w:val="nil"/>
              </w:tblBorders>
              <w:tblLayout w:type="fixed"/>
              <w:tblLook w:val="0000" w:firstRow="0" w:lastRow="0" w:firstColumn="0" w:lastColumn="0" w:noHBand="0" w:noVBand="0"/>
            </w:tblPr>
            <w:tblGrid>
              <w:gridCol w:w="383"/>
            </w:tblGrid>
            <w:tr w:rsidR="00E567AE" w:rsidRPr="00E567AE" w14:paraId="0E8B4629" w14:textId="77777777" w:rsidTr="00AE3455">
              <w:trPr>
                <w:trHeight w:val="84"/>
              </w:trPr>
              <w:tc>
                <w:tcPr>
                  <w:tcW w:w="222" w:type="dxa"/>
                </w:tcPr>
                <w:p w14:paraId="7083E23E" w14:textId="77777777" w:rsidR="00E567AE" w:rsidRPr="00E567AE" w:rsidRDefault="00E567AE" w:rsidP="00AE3455">
                  <w:pPr>
                    <w:autoSpaceDE w:val="0"/>
                    <w:autoSpaceDN w:val="0"/>
                    <w:adjustRightInd w:val="0"/>
                    <w:ind w:firstLine="166"/>
                    <w:rPr>
                      <w:b/>
                      <w:bCs/>
                      <w:sz w:val="24"/>
                      <w:szCs w:val="24"/>
                      <w:lang w:eastAsia="en-GB"/>
                    </w:rPr>
                  </w:pPr>
                  <w:r w:rsidRPr="00E567AE">
                    <w:rPr>
                      <w:b/>
                      <w:bCs/>
                      <w:sz w:val="24"/>
                      <w:szCs w:val="24"/>
                      <w:lang w:eastAsia="en-GB"/>
                    </w:rPr>
                    <w:t xml:space="preserve"> </w:t>
                  </w:r>
                </w:p>
              </w:tc>
            </w:tr>
          </w:tbl>
          <w:p w14:paraId="100F3A16" w14:textId="77777777" w:rsidR="00E567AE" w:rsidRPr="00E567AE" w:rsidRDefault="00E567AE" w:rsidP="00AE3455">
            <w:pPr>
              <w:ind w:firstLine="166"/>
              <w:rPr>
                <w:b/>
                <w:bCs/>
                <w:sz w:val="24"/>
                <w:szCs w:val="24"/>
              </w:rPr>
            </w:pPr>
            <w:r w:rsidRPr="00E567AE">
              <w:rPr>
                <w:b/>
                <w:bCs/>
                <w:sz w:val="24"/>
                <w:szCs w:val="24"/>
              </w:rPr>
              <w:t>Accredited</w:t>
            </w:r>
          </w:p>
          <w:p w14:paraId="6F8C1A64" w14:textId="77777777" w:rsidR="00E567AE" w:rsidRPr="00E567AE" w:rsidRDefault="00E567AE" w:rsidP="00AE3455">
            <w:pPr>
              <w:ind w:firstLine="166"/>
              <w:rPr>
                <w:b/>
                <w:bCs/>
                <w:sz w:val="24"/>
                <w:szCs w:val="24"/>
              </w:rPr>
            </w:pPr>
          </w:p>
        </w:tc>
      </w:tr>
      <w:bookmarkEnd w:id="0"/>
      <w:tr w:rsidR="00E567AE" w:rsidRPr="00124D44" w14:paraId="20A3E6B4" w14:textId="77777777" w:rsidTr="00AE3455">
        <w:tc>
          <w:tcPr>
            <w:tcW w:w="3686" w:type="dxa"/>
          </w:tcPr>
          <w:p w14:paraId="067302BF" w14:textId="77777777" w:rsidR="00E567AE" w:rsidRPr="00124D44" w:rsidRDefault="00E567AE" w:rsidP="00AE3455">
            <w:pPr>
              <w:ind w:firstLine="34"/>
              <w:rPr>
                <w:rFonts w:eastAsiaTheme="minorHAnsi"/>
                <w:sz w:val="24"/>
                <w:szCs w:val="24"/>
              </w:rPr>
            </w:pPr>
            <w:r w:rsidRPr="00124D44">
              <w:rPr>
                <w:rFonts w:eastAsiaTheme="minorHAnsi"/>
                <w:sz w:val="24"/>
                <w:szCs w:val="24"/>
              </w:rPr>
              <w:t xml:space="preserve">Assist and conduct less complex reactive financial investigations </w:t>
            </w:r>
            <w:proofErr w:type="gramStart"/>
            <w:r w:rsidRPr="00124D44">
              <w:rPr>
                <w:sz w:val="24"/>
              </w:rPr>
              <w:t>in order to</w:t>
            </w:r>
            <w:proofErr w:type="gramEnd"/>
            <w:r w:rsidRPr="00124D44">
              <w:rPr>
                <w:sz w:val="24"/>
              </w:rPr>
              <w:t xml:space="preserve"> identify, locate, seize, freeze, restrain/detain, forfeit and confiscate the criminally derived assets of organised crime groups and other criminal individuals on Merseyside.</w:t>
            </w:r>
          </w:p>
        </w:tc>
        <w:tc>
          <w:tcPr>
            <w:tcW w:w="3685" w:type="dxa"/>
          </w:tcPr>
          <w:p w14:paraId="053D0260" w14:textId="77777777" w:rsidR="00E567AE" w:rsidRPr="00124D44" w:rsidRDefault="00E567AE" w:rsidP="00AE3455">
            <w:pPr>
              <w:rPr>
                <w:sz w:val="24"/>
              </w:rPr>
            </w:pPr>
            <w:r w:rsidRPr="00124D44">
              <w:rPr>
                <w:sz w:val="24"/>
              </w:rPr>
              <w:t xml:space="preserve">Conduct comprehensive and complex reactive and proactive financial investigations </w:t>
            </w:r>
            <w:proofErr w:type="gramStart"/>
            <w:r w:rsidRPr="00124D44">
              <w:rPr>
                <w:sz w:val="24"/>
              </w:rPr>
              <w:t>in order to</w:t>
            </w:r>
            <w:proofErr w:type="gramEnd"/>
            <w:r w:rsidRPr="00124D44">
              <w:rPr>
                <w:sz w:val="24"/>
              </w:rPr>
              <w:t xml:space="preserve"> identify, locate, seize, freeze, restrain/detain, forfeit and confiscate the criminally derived assets of organised crime groups and other criminal individuals on Merseyside. This includes the compilation of prosecutors’ statements for presentation to the Courts in compliance with the confiscation legislation thus assisting the Courts in the determination of confiscation orders and certificates of benefit.</w:t>
            </w:r>
          </w:p>
          <w:p w14:paraId="1090DE11" w14:textId="77777777" w:rsidR="00E567AE" w:rsidRPr="00124D44" w:rsidRDefault="00E567AE" w:rsidP="00AE3455">
            <w:pPr>
              <w:rPr>
                <w:rFonts w:eastAsiaTheme="minorHAnsi"/>
                <w:sz w:val="24"/>
                <w:szCs w:val="24"/>
              </w:rPr>
            </w:pPr>
          </w:p>
        </w:tc>
      </w:tr>
      <w:tr w:rsidR="00E567AE" w:rsidRPr="00124D44" w14:paraId="4F9C92B3" w14:textId="77777777" w:rsidTr="00AE3455">
        <w:tc>
          <w:tcPr>
            <w:tcW w:w="7371" w:type="dxa"/>
            <w:gridSpan w:val="2"/>
          </w:tcPr>
          <w:p w14:paraId="4AD64787" w14:textId="77777777" w:rsidR="00E567AE" w:rsidRPr="00124D44" w:rsidRDefault="00E567AE" w:rsidP="00AE3455">
            <w:pPr>
              <w:rPr>
                <w:sz w:val="24"/>
              </w:rPr>
            </w:pPr>
            <w:r w:rsidRPr="00124D44">
              <w:rPr>
                <w:sz w:val="24"/>
              </w:rPr>
              <w:lastRenderedPageBreak/>
              <w:t>Obtain relevant orders from the courts under various legislation to effectively facilitate the investigation of crime and the identification and confiscation of criminal assets.</w:t>
            </w:r>
          </w:p>
          <w:p w14:paraId="1982F278" w14:textId="77777777" w:rsidR="00E567AE" w:rsidRPr="00124D44" w:rsidRDefault="00E567AE" w:rsidP="00AE3455">
            <w:pPr>
              <w:rPr>
                <w:rFonts w:eastAsiaTheme="minorHAnsi"/>
                <w:sz w:val="24"/>
                <w:szCs w:val="24"/>
              </w:rPr>
            </w:pPr>
          </w:p>
        </w:tc>
      </w:tr>
      <w:tr w:rsidR="00E567AE" w:rsidRPr="00124D44" w14:paraId="2551A7B8" w14:textId="77777777" w:rsidTr="00AE3455">
        <w:tc>
          <w:tcPr>
            <w:tcW w:w="7371" w:type="dxa"/>
            <w:gridSpan w:val="2"/>
          </w:tcPr>
          <w:p w14:paraId="44B4C434" w14:textId="77777777" w:rsidR="00E567AE" w:rsidRPr="00124D44" w:rsidRDefault="00E567AE" w:rsidP="00AE3455">
            <w:pPr>
              <w:rPr>
                <w:sz w:val="24"/>
              </w:rPr>
            </w:pPr>
            <w:r w:rsidRPr="00124D44">
              <w:rPr>
                <w:sz w:val="24"/>
              </w:rPr>
              <w:t>Investigate and develop financial intelligence from Suspicious Activity Reports (SAR) made by the regulated sector in accordance with Anti-Money Laundering Regulations, with a view to identify criminal activity, particularly money laundering offences.</w:t>
            </w:r>
          </w:p>
          <w:p w14:paraId="65D7DD4C" w14:textId="77777777" w:rsidR="00E567AE" w:rsidRPr="00124D44" w:rsidRDefault="00E567AE" w:rsidP="00AE3455">
            <w:pPr>
              <w:rPr>
                <w:rFonts w:eastAsiaTheme="minorHAnsi"/>
                <w:sz w:val="24"/>
                <w:szCs w:val="24"/>
              </w:rPr>
            </w:pPr>
          </w:p>
        </w:tc>
      </w:tr>
      <w:tr w:rsidR="00E567AE" w:rsidRPr="00124D44" w14:paraId="2EF2CDE0" w14:textId="77777777" w:rsidTr="00AE3455">
        <w:tc>
          <w:tcPr>
            <w:tcW w:w="7371" w:type="dxa"/>
            <w:gridSpan w:val="2"/>
          </w:tcPr>
          <w:p w14:paraId="489C0207" w14:textId="77777777" w:rsidR="00E567AE" w:rsidRPr="00124D44" w:rsidRDefault="00E567AE" w:rsidP="00AE3455">
            <w:pPr>
              <w:rPr>
                <w:sz w:val="24"/>
              </w:rPr>
            </w:pPr>
            <w:r w:rsidRPr="00124D44">
              <w:rPr>
                <w:sz w:val="24"/>
              </w:rPr>
              <w:t>Maintain confidential liaison with banks, building societies, other financial institutions and businesses within the Regulated Sector and credit referencing agencies to effectively progress financial investigation.</w:t>
            </w:r>
          </w:p>
          <w:p w14:paraId="2406ABA0" w14:textId="77777777" w:rsidR="00E567AE" w:rsidRPr="00124D44" w:rsidRDefault="00E567AE" w:rsidP="00AE3455">
            <w:pPr>
              <w:rPr>
                <w:rFonts w:eastAsiaTheme="minorHAnsi"/>
                <w:sz w:val="24"/>
                <w:szCs w:val="24"/>
              </w:rPr>
            </w:pPr>
          </w:p>
        </w:tc>
      </w:tr>
      <w:tr w:rsidR="00E567AE" w:rsidRPr="00124D44" w14:paraId="65CD9BC5" w14:textId="77777777" w:rsidTr="00AE3455">
        <w:tc>
          <w:tcPr>
            <w:tcW w:w="3686" w:type="dxa"/>
          </w:tcPr>
          <w:p w14:paraId="33D0DF6B" w14:textId="77777777" w:rsidR="00E567AE" w:rsidRPr="00124D44" w:rsidRDefault="00E567AE" w:rsidP="00AE3455">
            <w:pPr>
              <w:rPr>
                <w:rFonts w:eastAsiaTheme="minorHAnsi"/>
                <w:sz w:val="24"/>
                <w:szCs w:val="24"/>
              </w:rPr>
            </w:pPr>
          </w:p>
        </w:tc>
        <w:tc>
          <w:tcPr>
            <w:tcW w:w="3685" w:type="dxa"/>
          </w:tcPr>
          <w:p w14:paraId="6F17EBED" w14:textId="77777777" w:rsidR="00E567AE" w:rsidRPr="00124D44" w:rsidRDefault="00E567AE" w:rsidP="00AE3455">
            <w:pPr>
              <w:rPr>
                <w:sz w:val="24"/>
              </w:rPr>
            </w:pPr>
            <w:r w:rsidRPr="00124D44">
              <w:rPr>
                <w:sz w:val="24"/>
              </w:rPr>
              <w:t>Develop and prepare appropriate economic crime interventions in consultation with FIB to enable effective tasking and co-ordination under the National Intelligence Model. Supervise the fraud and financial investigative support high risk missing persons, major/covert incidents and investigations.</w:t>
            </w:r>
          </w:p>
          <w:p w14:paraId="03C2DE0F" w14:textId="77777777" w:rsidR="00E567AE" w:rsidRPr="00124D44" w:rsidRDefault="00E567AE" w:rsidP="00AE3455">
            <w:pPr>
              <w:rPr>
                <w:rFonts w:eastAsiaTheme="minorHAnsi"/>
                <w:sz w:val="24"/>
                <w:szCs w:val="24"/>
              </w:rPr>
            </w:pPr>
          </w:p>
        </w:tc>
      </w:tr>
      <w:tr w:rsidR="00E567AE" w:rsidRPr="00124D44" w14:paraId="3DB57B35" w14:textId="77777777" w:rsidTr="00AE3455">
        <w:tc>
          <w:tcPr>
            <w:tcW w:w="3686" w:type="dxa"/>
          </w:tcPr>
          <w:p w14:paraId="1BDDC8DC" w14:textId="77777777" w:rsidR="00E567AE" w:rsidRPr="00124D44" w:rsidRDefault="00E567AE" w:rsidP="00AE3455">
            <w:pPr>
              <w:rPr>
                <w:rFonts w:eastAsiaTheme="minorHAnsi"/>
                <w:sz w:val="24"/>
                <w:szCs w:val="24"/>
              </w:rPr>
            </w:pPr>
          </w:p>
        </w:tc>
        <w:tc>
          <w:tcPr>
            <w:tcW w:w="3685" w:type="dxa"/>
          </w:tcPr>
          <w:p w14:paraId="266F4FCE" w14:textId="77777777" w:rsidR="00E567AE" w:rsidRPr="00124D44" w:rsidRDefault="00E567AE" w:rsidP="00AE3455">
            <w:pPr>
              <w:rPr>
                <w:sz w:val="24"/>
              </w:rPr>
            </w:pPr>
            <w:r w:rsidRPr="00124D44">
              <w:rPr>
                <w:sz w:val="24"/>
              </w:rPr>
              <w:t>Maintain liaison with international investigative bodies in respect criminally derived assets that may be held abroad and to confiscate those assets using mutual legal agreements.</w:t>
            </w:r>
          </w:p>
          <w:p w14:paraId="175547F0" w14:textId="77777777" w:rsidR="00E567AE" w:rsidRPr="00124D44" w:rsidRDefault="00E567AE" w:rsidP="00AE3455">
            <w:pPr>
              <w:rPr>
                <w:rFonts w:eastAsiaTheme="minorHAnsi"/>
                <w:sz w:val="24"/>
                <w:szCs w:val="24"/>
              </w:rPr>
            </w:pPr>
          </w:p>
        </w:tc>
      </w:tr>
      <w:tr w:rsidR="00E567AE" w:rsidRPr="00124D44" w14:paraId="35D28700" w14:textId="77777777" w:rsidTr="00AE3455">
        <w:tc>
          <w:tcPr>
            <w:tcW w:w="7371" w:type="dxa"/>
            <w:gridSpan w:val="2"/>
          </w:tcPr>
          <w:p w14:paraId="764482DB" w14:textId="77777777" w:rsidR="00E567AE" w:rsidRPr="00124D44" w:rsidRDefault="00E567AE" w:rsidP="00AE3455">
            <w:pPr>
              <w:rPr>
                <w:sz w:val="24"/>
              </w:rPr>
            </w:pPr>
            <w:r w:rsidRPr="00124D44">
              <w:rPr>
                <w:sz w:val="24"/>
              </w:rPr>
              <w:t>Promote, and give direction to the Force in respect of, the use of financial investigations as a pro-active tool in the fight against crime.</w:t>
            </w:r>
          </w:p>
          <w:p w14:paraId="3D5D0D43" w14:textId="77777777" w:rsidR="00E567AE" w:rsidRPr="00124D44" w:rsidRDefault="00E567AE" w:rsidP="00AE3455">
            <w:pPr>
              <w:rPr>
                <w:rFonts w:eastAsiaTheme="minorHAnsi"/>
                <w:sz w:val="24"/>
                <w:szCs w:val="24"/>
              </w:rPr>
            </w:pPr>
          </w:p>
        </w:tc>
      </w:tr>
      <w:tr w:rsidR="00E567AE" w:rsidRPr="00124D44" w14:paraId="314B1E08" w14:textId="77777777" w:rsidTr="00AE3455">
        <w:tc>
          <w:tcPr>
            <w:tcW w:w="3686" w:type="dxa"/>
          </w:tcPr>
          <w:p w14:paraId="6891E5A9" w14:textId="77777777" w:rsidR="00E567AE" w:rsidRPr="00124D44" w:rsidRDefault="00E567AE" w:rsidP="00AE3455">
            <w:pPr>
              <w:rPr>
                <w:rFonts w:eastAsiaTheme="minorHAnsi"/>
                <w:sz w:val="24"/>
                <w:szCs w:val="24"/>
              </w:rPr>
            </w:pPr>
          </w:p>
        </w:tc>
        <w:tc>
          <w:tcPr>
            <w:tcW w:w="3685" w:type="dxa"/>
          </w:tcPr>
          <w:p w14:paraId="40247C5B" w14:textId="77777777" w:rsidR="00E567AE" w:rsidRPr="00124D44" w:rsidRDefault="00E567AE" w:rsidP="00AE3455">
            <w:pPr>
              <w:rPr>
                <w:sz w:val="24"/>
              </w:rPr>
            </w:pPr>
            <w:r w:rsidRPr="00124D44">
              <w:rPr>
                <w:sz w:val="24"/>
              </w:rPr>
              <w:t>Identify and disseminate information to NCA, FCA, and other statutory partners in respect of economic crime trends (especially money laundering), identified breaches of statutory regulations locally, nationally and internationally to promote best practice.</w:t>
            </w:r>
          </w:p>
          <w:p w14:paraId="52C3817B" w14:textId="77777777" w:rsidR="00E567AE" w:rsidRPr="00124D44" w:rsidRDefault="00E567AE" w:rsidP="00AE3455">
            <w:pPr>
              <w:rPr>
                <w:rFonts w:eastAsiaTheme="minorHAnsi"/>
                <w:sz w:val="24"/>
                <w:szCs w:val="24"/>
              </w:rPr>
            </w:pPr>
          </w:p>
        </w:tc>
      </w:tr>
      <w:tr w:rsidR="00E567AE" w:rsidRPr="00124D44" w14:paraId="6E9DF77D" w14:textId="77777777" w:rsidTr="00AE3455">
        <w:tc>
          <w:tcPr>
            <w:tcW w:w="3686" w:type="dxa"/>
          </w:tcPr>
          <w:p w14:paraId="29CBE449" w14:textId="77777777" w:rsidR="00E567AE" w:rsidRPr="00124D44" w:rsidRDefault="00E567AE" w:rsidP="00AE3455">
            <w:pPr>
              <w:rPr>
                <w:sz w:val="24"/>
              </w:rPr>
            </w:pPr>
            <w:r w:rsidRPr="00124D44">
              <w:rPr>
                <w:sz w:val="24"/>
              </w:rPr>
              <w:t xml:space="preserve">Assist in the process to facilitate the civil seizure, retention and forfeiture of cash in accordance with Part 5, POCA 2002 and </w:t>
            </w:r>
            <w:r w:rsidRPr="00124D44">
              <w:rPr>
                <w:sz w:val="24"/>
              </w:rPr>
              <w:lastRenderedPageBreak/>
              <w:t>provide advice and guidance to the Force.</w:t>
            </w:r>
          </w:p>
          <w:p w14:paraId="0E019406" w14:textId="77777777" w:rsidR="00E567AE" w:rsidRPr="00124D44" w:rsidRDefault="00E567AE" w:rsidP="00AE3455">
            <w:pPr>
              <w:rPr>
                <w:rFonts w:eastAsiaTheme="minorHAnsi"/>
                <w:sz w:val="24"/>
                <w:szCs w:val="24"/>
              </w:rPr>
            </w:pPr>
          </w:p>
        </w:tc>
        <w:tc>
          <w:tcPr>
            <w:tcW w:w="3685" w:type="dxa"/>
          </w:tcPr>
          <w:p w14:paraId="6D9852F0" w14:textId="77777777" w:rsidR="00E567AE" w:rsidRPr="00124D44" w:rsidRDefault="00E567AE" w:rsidP="00AE3455">
            <w:pPr>
              <w:rPr>
                <w:sz w:val="24"/>
              </w:rPr>
            </w:pPr>
            <w:r w:rsidRPr="00124D44">
              <w:rPr>
                <w:sz w:val="24"/>
              </w:rPr>
              <w:lastRenderedPageBreak/>
              <w:t>Facilitate the civil seizure, retention and forfeiture of cash in accordance with Part 5, POCA 2002 and provide advice and guidance to the Force.</w:t>
            </w:r>
          </w:p>
          <w:p w14:paraId="07B2BA33" w14:textId="77777777" w:rsidR="00E567AE" w:rsidRPr="00124D44" w:rsidRDefault="00E567AE" w:rsidP="00AE3455">
            <w:pPr>
              <w:rPr>
                <w:rFonts w:eastAsiaTheme="minorHAnsi"/>
                <w:sz w:val="24"/>
                <w:szCs w:val="24"/>
              </w:rPr>
            </w:pPr>
          </w:p>
        </w:tc>
      </w:tr>
      <w:tr w:rsidR="00E567AE" w:rsidRPr="00124D44" w14:paraId="56AB02DD" w14:textId="77777777" w:rsidTr="00AE3455">
        <w:tc>
          <w:tcPr>
            <w:tcW w:w="3686" w:type="dxa"/>
          </w:tcPr>
          <w:p w14:paraId="3D2C62C2" w14:textId="77777777" w:rsidR="00E567AE" w:rsidRPr="00124D44" w:rsidRDefault="00E567AE" w:rsidP="00AE3455">
            <w:pPr>
              <w:rPr>
                <w:rFonts w:eastAsiaTheme="minorHAnsi"/>
                <w:sz w:val="24"/>
                <w:szCs w:val="24"/>
              </w:rPr>
            </w:pPr>
          </w:p>
        </w:tc>
        <w:tc>
          <w:tcPr>
            <w:tcW w:w="3685" w:type="dxa"/>
          </w:tcPr>
          <w:p w14:paraId="6AD57920" w14:textId="77777777" w:rsidR="00E567AE" w:rsidRPr="00124D44" w:rsidRDefault="00E567AE" w:rsidP="00AE3455">
            <w:pPr>
              <w:rPr>
                <w:sz w:val="24"/>
              </w:rPr>
            </w:pPr>
            <w:r w:rsidRPr="00124D44">
              <w:rPr>
                <w:sz w:val="24"/>
              </w:rPr>
              <w:t xml:space="preserve">Develop partnerships and work together with partner agencies </w:t>
            </w:r>
            <w:proofErr w:type="gramStart"/>
            <w:r w:rsidRPr="00124D44">
              <w:rPr>
                <w:sz w:val="24"/>
              </w:rPr>
              <w:t>in the area of</w:t>
            </w:r>
            <w:proofErr w:type="gramEnd"/>
            <w:r w:rsidRPr="00124D44">
              <w:rPr>
                <w:sz w:val="24"/>
              </w:rPr>
              <w:t xml:space="preserve"> financial investigation to ensure a best value approach is applied and that best practice is identified.</w:t>
            </w:r>
          </w:p>
          <w:p w14:paraId="1A94B9DD" w14:textId="77777777" w:rsidR="00E567AE" w:rsidRPr="00124D44" w:rsidRDefault="00E567AE" w:rsidP="00AE3455">
            <w:pPr>
              <w:rPr>
                <w:rFonts w:eastAsiaTheme="minorHAnsi"/>
                <w:sz w:val="24"/>
                <w:szCs w:val="24"/>
              </w:rPr>
            </w:pPr>
          </w:p>
        </w:tc>
      </w:tr>
      <w:tr w:rsidR="00E567AE" w:rsidRPr="00124D44" w14:paraId="5AE46994" w14:textId="77777777" w:rsidTr="00AE3455">
        <w:tc>
          <w:tcPr>
            <w:tcW w:w="3686" w:type="dxa"/>
          </w:tcPr>
          <w:p w14:paraId="7999BF3C" w14:textId="77777777" w:rsidR="00E567AE" w:rsidRPr="00124D44" w:rsidRDefault="00E567AE" w:rsidP="00AE3455">
            <w:pPr>
              <w:rPr>
                <w:rFonts w:eastAsiaTheme="minorHAnsi"/>
                <w:sz w:val="24"/>
                <w:szCs w:val="24"/>
              </w:rPr>
            </w:pPr>
          </w:p>
        </w:tc>
        <w:tc>
          <w:tcPr>
            <w:tcW w:w="3685" w:type="dxa"/>
          </w:tcPr>
          <w:p w14:paraId="1A4A50AB" w14:textId="77777777" w:rsidR="00E567AE" w:rsidRPr="00124D44" w:rsidRDefault="00E567AE" w:rsidP="00AE3455">
            <w:pPr>
              <w:rPr>
                <w:sz w:val="24"/>
              </w:rPr>
            </w:pPr>
            <w:r w:rsidRPr="00124D44">
              <w:rPr>
                <w:sz w:val="24"/>
              </w:rPr>
              <w:t>Provide mentoring to staff in accordance with the national Financial Investigator Training Programme and deliver any other training to the Force in respect of financial investigation.</w:t>
            </w:r>
          </w:p>
          <w:p w14:paraId="30056AF1" w14:textId="77777777" w:rsidR="00E567AE" w:rsidRPr="00124D44" w:rsidRDefault="00E567AE" w:rsidP="00AE3455">
            <w:pPr>
              <w:rPr>
                <w:rFonts w:eastAsiaTheme="minorHAnsi"/>
                <w:sz w:val="24"/>
                <w:szCs w:val="24"/>
              </w:rPr>
            </w:pPr>
          </w:p>
        </w:tc>
      </w:tr>
      <w:tr w:rsidR="00E567AE" w:rsidRPr="00124D44" w14:paraId="20FF9FC6" w14:textId="77777777" w:rsidTr="00AE3455">
        <w:tc>
          <w:tcPr>
            <w:tcW w:w="7371" w:type="dxa"/>
            <w:gridSpan w:val="2"/>
          </w:tcPr>
          <w:p w14:paraId="07B33E4B" w14:textId="77777777" w:rsidR="00E567AE" w:rsidRPr="00124D44" w:rsidRDefault="00E567AE" w:rsidP="00AE3455">
            <w:pPr>
              <w:rPr>
                <w:rFonts w:eastAsiaTheme="minorHAnsi"/>
                <w:sz w:val="24"/>
                <w:szCs w:val="24"/>
              </w:rPr>
            </w:pPr>
            <w:r w:rsidRPr="00124D44">
              <w:rPr>
                <w:rFonts w:eastAsiaTheme="minorHAnsi"/>
                <w:sz w:val="24"/>
                <w:szCs w:val="24"/>
              </w:rPr>
              <w:t xml:space="preserve">Be accountable for all Health and Safety issues, including risk assessment, pertaining to the post holder’s area of responsibility </w:t>
            </w:r>
            <w:proofErr w:type="gramStart"/>
            <w:r w:rsidRPr="00124D44">
              <w:rPr>
                <w:rFonts w:eastAsiaTheme="minorHAnsi"/>
                <w:sz w:val="24"/>
                <w:szCs w:val="24"/>
              </w:rPr>
              <w:t>in order to</w:t>
            </w:r>
            <w:proofErr w:type="gramEnd"/>
            <w:r w:rsidRPr="00124D44">
              <w:rPr>
                <w:rFonts w:eastAsiaTheme="minorHAnsi"/>
                <w:sz w:val="24"/>
                <w:szCs w:val="24"/>
              </w:rPr>
              <w:t xml:space="preserve"> fulfil the statutory obligations of the Health and Safety at Work Act 1974.</w:t>
            </w:r>
          </w:p>
          <w:p w14:paraId="02696977" w14:textId="77777777" w:rsidR="00E567AE" w:rsidRPr="00124D44" w:rsidRDefault="00E567AE" w:rsidP="00AE3455">
            <w:pPr>
              <w:rPr>
                <w:rFonts w:eastAsiaTheme="minorHAnsi"/>
                <w:sz w:val="24"/>
                <w:szCs w:val="24"/>
              </w:rPr>
            </w:pPr>
          </w:p>
        </w:tc>
      </w:tr>
      <w:tr w:rsidR="00E567AE" w:rsidRPr="00124D44" w14:paraId="01103AB9" w14:textId="77777777" w:rsidTr="00AE3455">
        <w:tc>
          <w:tcPr>
            <w:tcW w:w="7371" w:type="dxa"/>
            <w:gridSpan w:val="2"/>
          </w:tcPr>
          <w:p w14:paraId="09A1227D" w14:textId="77777777" w:rsidR="00E567AE" w:rsidRPr="00124D44" w:rsidRDefault="00E567AE" w:rsidP="00AE3455">
            <w:pPr>
              <w:rPr>
                <w:rFonts w:eastAsiaTheme="minorHAnsi"/>
                <w:sz w:val="24"/>
                <w:szCs w:val="24"/>
              </w:rPr>
            </w:pPr>
            <w:r w:rsidRPr="00124D44">
              <w:rPr>
                <w:rFonts w:eastAsiaTheme="minorHAnsi"/>
                <w:sz w:val="24"/>
                <w:szCs w:val="24"/>
              </w:rPr>
              <w:t>Undertake all responsibilities relating to information management, data quality and information sharing, intelligence and information security to ensure accordance with the Authorised Professional Practice (APP) on Information Management, issued by the College of Policing.</w:t>
            </w:r>
          </w:p>
          <w:p w14:paraId="05B4B855" w14:textId="77777777" w:rsidR="00E567AE" w:rsidRPr="00124D44" w:rsidRDefault="00E567AE" w:rsidP="00AE3455">
            <w:pPr>
              <w:rPr>
                <w:rFonts w:eastAsiaTheme="minorHAnsi"/>
                <w:sz w:val="24"/>
                <w:szCs w:val="24"/>
              </w:rPr>
            </w:pPr>
          </w:p>
        </w:tc>
      </w:tr>
      <w:bookmarkEnd w:id="1"/>
    </w:tbl>
    <w:p w14:paraId="7B526314" w14:textId="77777777" w:rsidR="000E599F" w:rsidRDefault="000E599F" w:rsidP="00FE46C4">
      <w:pPr>
        <w:pStyle w:val="ListParagraph"/>
        <w:ind w:left="1560" w:hanging="851"/>
        <w:rPr>
          <w:sz w:val="24"/>
          <w:szCs w:val="24"/>
        </w:rPr>
      </w:pPr>
    </w:p>
    <w:p w14:paraId="1CFC8FA2" w14:textId="77777777" w:rsidR="003C0CA6" w:rsidRDefault="003C0CA6">
      <w:pPr>
        <w:rPr>
          <w:b/>
          <w:sz w:val="28"/>
        </w:rPr>
      </w:pPr>
      <w:r>
        <w:rPr>
          <w:b/>
          <w:sz w:val="28"/>
        </w:rPr>
        <w:t>3(</w:t>
      </w:r>
      <w:proofErr w:type="gramStart"/>
      <w:r>
        <w:rPr>
          <w:b/>
          <w:sz w:val="28"/>
        </w:rPr>
        <w:t xml:space="preserve">a)  </w:t>
      </w:r>
      <w:r>
        <w:rPr>
          <w:b/>
          <w:sz w:val="28"/>
        </w:rPr>
        <w:tab/>
      </w:r>
      <w:proofErr w:type="gramEnd"/>
      <w:r>
        <w:rPr>
          <w:b/>
          <w:sz w:val="28"/>
        </w:rPr>
        <w:t>KNOWLEDGE AND EXPERIENCE:</w:t>
      </w:r>
    </w:p>
    <w:p w14:paraId="201EF293" w14:textId="77777777" w:rsidR="003C0CA6" w:rsidRDefault="003C0CA6">
      <w:pPr>
        <w:ind w:left="720" w:firstLine="45"/>
        <w:rPr>
          <w:sz w:val="18"/>
        </w:rPr>
      </w:pPr>
      <w:r>
        <w:rPr>
          <w:sz w:val="18"/>
        </w:rPr>
        <w:t>(What kind of knowledge, skills and experience are necessary to enable satisfactory performance in the job and why are they necessary?).</w:t>
      </w:r>
    </w:p>
    <w:p w14:paraId="39D5A87F" w14:textId="77777777" w:rsidR="00E567AE" w:rsidRPr="00124D44" w:rsidRDefault="00E567AE" w:rsidP="00E567AE">
      <w:pPr>
        <w:ind w:left="360"/>
        <w:rPr>
          <w:b/>
          <w:sz w:val="24"/>
          <w:szCs w:val="24"/>
        </w:rPr>
      </w:pPr>
    </w:p>
    <w:tbl>
      <w:tblPr>
        <w:tblStyle w:val="TableGrid"/>
        <w:tblW w:w="7655" w:type="dxa"/>
        <w:tblInd w:w="562" w:type="dxa"/>
        <w:tblLayout w:type="fixed"/>
        <w:tblLook w:val="04A0" w:firstRow="1" w:lastRow="0" w:firstColumn="1" w:lastColumn="0" w:noHBand="0" w:noVBand="1"/>
      </w:tblPr>
      <w:tblGrid>
        <w:gridCol w:w="3828"/>
        <w:gridCol w:w="3827"/>
      </w:tblGrid>
      <w:tr w:rsidR="00E567AE" w:rsidRPr="00124D44" w14:paraId="75452DB4" w14:textId="77777777" w:rsidTr="00AE3455">
        <w:tc>
          <w:tcPr>
            <w:tcW w:w="3828" w:type="dxa"/>
          </w:tcPr>
          <w:p w14:paraId="54ADEFF8" w14:textId="77777777" w:rsidR="00E567AE" w:rsidRPr="00124D44" w:rsidRDefault="00E567AE" w:rsidP="00AE3455">
            <w:pPr>
              <w:ind w:firstLine="166"/>
              <w:rPr>
                <w:b/>
                <w:sz w:val="24"/>
                <w:szCs w:val="24"/>
              </w:rPr>
            </w:pPr>
            <w:proofErr w:type="gramStart"/>
            <w:r w:rsidRPr="00124D44">
              <w:rPr>
                <w:b/>
                <w:sz w:val="24"/>
                <w:szCs w:val="24"/>
              </w:rPr>
              <w:t>Pre Accredited</w:t>
            </w:r>
            <w:proofErr w:type="gramEnd"/>
            <w:r w:rsidRPr="00124D44">
              <w:rPr>
                <w:b/>
                <w:sz w:val="24"/>
                <w:szCs w:val="24"/>
              </w:rPr>
              <w:tab/>
            </w:r>
          </w:p>
          <w:p w14:paraId="2FDBE326" w14:textId="77777777" w:rsidR="00E567AE" w:rsidRPr="00124D44" w:rsidRDefault="00E567AE" w:rsidP="00AE3455">
            <w:pPr>
              <w:ind w:firstLine="166"/>
              <w:rPr>
                <w:b/>
                <w:sz w:val="24"/>
                <w:szCs w:val="24"/>
              </w:rPr>
            </w:pPr>
          </w:p>
        </w:tc>
        <w:tc>
          <w:tcPr>
            <w:tcW w:w="3827" w:type="dxa"/>
          </w:tcPr>
          <w:p w14:paraId="21A5EB6B" w14:textId="77777777" w:rsidR="00E567AE" w:rsidRPr="00124D44" w:rsidRDefault="00E567AE" w:rsidP="00AE3455">
            <w:pPr>
              <w:ind w:firstLine="166"/>
              <w:rPr>
                <w:b/>
                <w:sz w:val="24"/>
                <w:szCs w:val="24"/>
              </w:rPr>
            </w:pPr>
            <w:r w:rsidRPr="00124D44">
              <w:rPr>
                <w:b/>
                <w:sz w:val="24"/>
                <w:szCs w:val="24"/>
              </w:rPr>
              <w:t>Accredited</w:t>
            </w:r>
          </w:p>
        </w:tc>
      </w:tr>
      <w:tr w:rsidR="00E567AE" w:rsidRPr="00124D44" w14:paraId="7C4AEDF5" w14:textId="77777777" w:rsidTr="00AE3455">
        <w:tc>
          <w:tcPr>
            <w:tcW w:w="7655" w:type="dxa"/>
            <w:gridSpan w:val="2"/>
          </w:tcPr>
          <w:p w14:paraId="79F73751" w14:textId="77777777" w:rsidR="00E567AE" w:rsidRPr="00124D44" w:rsidRDefault="00E567AE" w:rsidP="00AE3455">
            <w:pPr>
              <w:rPr>
                <w:sz w:val="24"/>
              </w:rPr>
            </w:pPr>
            <w:r w:rsidRPr="00124D44">
              <w:rPr>
                <w:sz w:val="24"/>
              </w:rPr>
              <w:t xml:space="preserve">Be educated to Degree level equivalent and /or have some experience working in </w:t>
            </w:r>
            <w:proofErr w:type="gramStart"/>
            <w:r w:rsidRPr="00124D44">
              <w:rPr>
                <w:sz w:val="24"/>
              </w:rPr>
              <w:t>an</w:t>
            </w:r>
            <w:proofErr w:type="gramEnd"/>
            <w:r w:rsidRPr="00124D44">
              <w:rPr>
                <w:sz w:val="24"/>
              </w:rPr>
              <w:t xml:space="preserve"> financial / investigative environment.</w:t>
            </w:r>
          </w:p>
          <w:p w14:paraId="1C12120B" w14:textId="77777777" w:rsidR="00E567AE" w:rsidRPr="00124D44" w:rsidRDefault="00E567AE" w:rsidP="00AE3455">
            <w:pPr>
              <w:rPr>
                <w:sz w:val="24"/>
              </w:rPr>
            </w:pPr>
          </w:p>
        </w:tc>
      </w:tr>
      <w:tr w:rsidR="00E567AE" w:rsidRPr="00124D44" w14:paraId="61809F54" w14:textId="77777777" w:rsidTr="00AE3455">
        <w:tc>
          <w:tcPr>
            <w:tcW w:w="3828" w:type="dxa"/>
          </w:tcPr>
          <w:p w14:paraId="6197D886" w14:textId="77777777" w:rsidR="00E567AE" w:rsidRPr="00124D44" w:rsidRDefault="00E567AE" w:rsidP="00AE3455">
            <w:pPr>
              <w:rPr>
                <w:sz w:val="24"/>
              </w:rPr>
            </w:pPr>
            <w:r w:rsidRPr="00124D44">
              <w:rPr>
                <w:sz w:val="24"/>
              </w:rPr>
              <w:t>The post holder should have the ability to undertake less complex financial investigations. This post demands a working knowledge of the law, practice and procedure in relation to the identification of criminally derived assets, and their subsequent related civil powers.</w:t>
            </w:r>
          </w:p>
          <w:p w14:paraId="195A64B9" w14:textId="77777777" w:rsidR="00E567AE" w:rsidRPr="00124D44" w:rsidRDefault="00E567AE" w:rsidP="00AE3455">
            <w:pPr>
              <w:rPr>
                <w:b/>
                <w:sz w:val="24"/>
                <w:szCs w:val="24"/>
              </w:rPr>
            </w:pPr>
          </w:p>
        </w:tc>
        <w:tc>
          <w:tcPr>
            <w:tcW w:w="3827" w:type="dxa"/>
          </w:tcPr>
          <w:p w14:paraId="3BD6D118" w14:textId="77777777" w:rsidR="00E567AE" w:rsidRPr="00124D44" w:rsidRDefault="00E567AE" w:rsidP="00AE3455">
            <w:pPr>
              <w:rPr>
                <w:sz w:val="24"/>
              </w:rPr>
            </w:pPr>
            <w:r w:rsidRPr="00124D44">
              <w:rPr>
                <w:sz w:val="24"/>
              </w:rPr>
              <w:t xml:space="preserve">The post holder should have the ability to undertake detailed financial investigations.  This post demands an </w:t>
            </w:r>
            <w:proofErr w:type="gramStart"/>
            <w:r w:rsidRPr="00124D44">
              <w:rPr>
                <w:sz w:val="24"/>
              </w:rPr>
              <w:t>in depth</w:t>
            </w:r>
            <w:proofErr w:type="gramEnd"/>
            <w:r w:rsidRPr="00124D44">
              <w:rPr>
                <w:sz w:val="24"/>
              </w:rPr>
              <w:t xml:space="preserve"> knowledge of the law, practice and procedure in relation to the identification of criminally derived assets, its restraint where necessary and confiscation.</w:t>
            </w:r>
          </w:p>
          <w:p w14:paraId="3B204EED" w14:textId="77777777" w:rsidR="00E567AE" w:rsidRPr="00124D44" w:rsidRDefault="00E567AE" w:rsidP="00AE3455">
            <w:pPr>
              <w:rPr>
                <w:sz w:val="24"/>
                <w:szCs w:val="24"/>
              </w:rPr>
            </w:pPr>
          </w:p>
        </w:tc>
      </w:tr>
      <w:tr w:rsidR="00E567AE" w:rsidRPr="00124D44" w14:paraId="4E1A1787" w14:textId="77777777" w:rsidTr="00AE3455">
        <w:tc>
          <w:tcPr>
            <w:tcW w:w="7655" w:type="dxa"/>
            <w:gridSpan w:val="2"/>
          </w:tcPr>
          <w:p w14:paraId="1E6D536D" w14:textId="77777777" w:rsidR="00E567AE" w:rsidRPr="00124D44" w:rsidRDefault="00E567AE" w:rsidP="00AE3455">
            <w:pPr>
              <w:jc w:val="both"/>
              <w:rPr>
                <w:sz w:val="24"/>
              </w:rPr>
            </w:pPr>
            <w:r w:rsidRPr="00124D44">
              <w:rPr>
                <w:sz w:val="24"/>
              </w:rPr>
              <w:t>The ability to plan and manage a basic civil &amp; criminal investigation.</w:t>
            </w:r>
          </w:p>
          <w:p w14:paraId="63264461" w14:textId="77777777" w:rsidR="00E567AE" w:rsidRPr="00124D44" w:rsidRDefault="00E567AE" w:rsidP="00AE3455">
            <w:pPr>
              <w:rPr>
                <w:sz w:val="24"/>
              </w:rPr>
            </w:pPr>
          </w:p>
        </w:tc>
      </w:tr>
      <w:tr w:rsidR="00E567AE" w:rsidRPr="00124D44" w14:paraId="4A7393F5" w14:textId="77777777" w:rsidTr="00AE3455">
        <w:tc>
          <w:tcPr>
            <w:tcW w:w="3828" w:type="dxa"/>
          </w:tcPr>
          <w:p w14:paraId="5A056B29" w14:textId="77777777" w:rsidR="00E567AE" w:rsidRPr="00124D44" w:rsidRDefault="00E567AE" w:rsidP="00AE3455">
            <w:pPr>
              <w:rPr>
                <w:sz w:val="24"/>
              </w:rPr>
            </w:pPr>
            <w:r w:rsidRPr="00124D44">
              <w:rPr>
                <w:sz w:val="24"/>
              </w:rPr>
              <w:lastRenderedPageBreak/>
              <w:t xml:space="preserve">Ability to commence the national Financial Investigation accreditation programme and maintain accreditation through continuous professional development (CPD) required by the regulator (NCA). </w:t>
            </w:r>
          </w:p>
          <w:p w14:paraId="1CECEAEC" w14:textId="77777777" w:rsidR="00E567AE" w:rsidRPr="00124D44" w:rsidRDefault="00E567AE" w:rsidP="00AE3455">
            <w:pPr>
              <w:rPr>
                <w:b/>
                <w:sz w:val="24"/>
                <w:szCs w:val="24"/>
              </w:rPr>
            </w:pPr>
          </w:p>
        </w:tc>
        <w:tc>
          <w:tcPr>
            <w:tcW w:w="3827" w:type="dxa"/>
          </w:tcPr>
          <w:p w14:paraId="47FD3035" w14:textId="77777777" w:rsidR="00E567AE" w:rsidRPr="00124D44" w:rsidRDefault="00E567AE" w:rsidP="00AE3455">
            <w:pPr>
              <w:rPr>
                <w:sz w:val="24"/>
              </w:rPr>
            </w:pPr>
            <w:r w:rsidRPr="00124D44">
              <w:rPr>
                <w:sz w:val="24"/>
              </w:rPr>
              <w:t xml:space="preserve">It is essential to have successfully completed the national Financial Investigation accreditation programme and maintain accreditation through continuous professional development (CPD) required by the regulator (NCA). </w:t>
            </w:r>
          </w:p>
          <w:p w14:paraId="572F3E3D" w14:textId="77777777" w:rsidR="00E567AE" w:rsidRPr="00124D44" w:rsidRDefault="00E567AE" w:rsidP="00AE3455">
            <w:pPr>
              <w:rPr>
                <w:b/>
                <w:sz w:val="24"/>
                <w:szCs w:val="24"/>
              </w:rPr>
            </w:pPr>
          </w:p>
        </w:tc>
      </w:tr>
      <w:tr w:rsidR="00E567AE" w:rsidRPr="00124D44" w14:paraId="1452D414" w14:textId="77777777" w:rsidTr="00AE3455">
        <w:tc>
          <w:tcPr>
            <w:tcW w:w="3828" w:type="dxa"/>
          </w:tcPr>
          <w:p w14:paraId="4F000A20" w14:textId="77777777" w:rsidR="00E567AE" w:rsidRPr="00124D44" w:rsidRDefault="00E567AE" w:rsidP="00AE3455">
            <w:pPr>
              <w:rPr>
                <w:sz w:val="24"/>
              </w:rPr>
            </w:pPr>
            <w:r w:rsidRPr="00124D44">
              <w:rPr>
                <w:sz w:val="24"/>
              </w:rPr>
              <w:t>Must have ability to commence and complete Financial Intelligence Officer role.</w:t>
            </w:r>
          </w:p>
          <w:p w14:paraId="4F914B96" w14:textId="77777777" w:rsidR="00E567AE" w:rsidRPr="00124D44" w:rsidRDefault="00E567AE" w:rsidP="00AE3455">
            <w:pPr>
              <w:rPr>
                <w:sz w:val="24"/>
              </w:rPr>
            </w:pPr>
          </w:p>
        </w:tc>
        <w:tc>
          <w:tcPr>
            <w:tcW w:w="3827" w:type="dxa"/>
          </w:tcPr>
          <w:p w14:paraId="140D8ACB" w14:textId="77777777" w:rsidR="00E567AE" w:rsidRPr="00124D44" w:rsidRDefault="00E567AE" w:rsidP="00AE3455">
            <w:pPr>
              <w:rPr>
                <w:sz w:val="24"/>
              </w:rPr>
            </w:pPr>
            <w:r w:rsidRPr="00124D44">
              <w:rPr>
                <w:sz w:val="24"/>
              </w:rPr>
              <w:t>Completion of Financial Intelligence Officer Portfolio and Financial Investigator Portfolio.</w:t>
            </w:r>
          </w:p>
          <w:p w14:paraId="6692444B" w14:textId="77777777" w:rsidR="00E567AE" w:rsidRPr="00124D44" w:rsidRDefault="00E567AE" w:rsidP="00AE3455">
            <w:pPr>
              <w:rPr>
                <w:sz w:val="24"/>
              </w:rPr>
            </w:pPr>
          </w:p>
        </w:tc>
      </w:tr>
      <w:tr w:rsidR="00E567AE" w:rsidRPr="00124D44" w14:paraId="615BFB5C" w14:textId="77777777" w:rsidTr="00AE3455">
        <w:tc>
          <w:tcPr>
            <w:tcW w:w="7655" w:type="dxa"/>
            <w:gridSpan w:val="2"/>
          </w:tcPr>
          <w:p w14:paraId="489ECD25" w14:textId="77777777" w:rsidR="00E567AE" w:rsidRPr="00124D44" w:rsidRDefault="00E567AE" w:rsidP="00AE3455">
            <w:pPr>
              <w:jc w:val="both"/>
              <w:rPr>
                <w:sz w:val="24"/>
              </w:rPr>
            </w:pPr>
            <w:r w:rsidRPr="00124D44">
              <w:rPr>
                <w:sz w:val="24"/>
              </w:rPr>
              <w:t>It is also essential to upskill when new powers are introduced relevant to this role.</w:t>
            </w:r>
          </w:p>
          <w:p w14:paraId="0F30E208" w14:textId="77777777" w:rsidR="00E567AE" w:rsidRPr="00124D44" w:rsidRDefault="00E567AE" w:rsidP="00AE3455">
            <w:pPr>
              <w:jc w:val="both"/>
              <w:rPr>
                <w:sz w:val="24"/>
              </w:rPr>
            </w:pPr>
          </w:p>
        </w:tc>
      </w:tr>
      <w:tr w:rsidR="00E567AE" w:rsidRPr="00124D44" w14:paraId="65AEEFBD" w14:textId="77777777" w:rsidTr="00AE3455">
        <w:tc>
          <w:tcPr>
            <w:tcW w:w="3828" w:type="dxa"/>
          </w:tcPr>
          <w:p w14:paraId="20C6E9F1" w14:textId="77777777" w:rsidR="00E567AE" w:rsidRPr="00124D44" w:rsidRDefault="00E567AE" w:rsidP="00AE3455">
            <w:pPr>
              <w:rPr>
                <w:sz w:val="24"/>
              </w:rPr>
            </w:pPr>
          </w:p>
        </w:tc>
        <w:tc>
          <w:tcPr>
            <w:tcW w:w="3827" w:type="dxa"/>
          </w:tcPr>
          <w:p w14:paraId="0A097D26" w14:textId="77777777" w:rsidR="00E567AE" w:rsidRPr="00124D44" w:rsidRDefault="00E567AE" w:rsidP="00AE3455">
            <w:pPr>
              <w:ind w:right="31"/>
              <w:jc w:val="both"/>
              <w:rPr>
                <w:sz w:val="24"/>
              </w:rPr>
            </w:pPr>
            <w:r w:rsidRPr="00124D44">
              <w:rPr>
                <w:sz w:val="24"/>
              </w:rPr>
              <w:t>Basic interview techniques including the ability to interview suspects, witnesses and victims in accordance with current legislation, policies, procedures, codes of practice and guidelines in relation to the conduct of interviews. (PEACE/BITS models).</w:t>
            </w:r>
          </w:p>
          <w:p w14:paraId="2912CFEE" w14:textId="77777777" w:rsidR="00E567AE" w:rsidRPr="00124D44" w:rsidRDefault="00E567AE" w:rsidP="00AE3455">
            <w:pPr>
              <w:ind w:right="31"/>
              <w:jc w:val="both"/>
              <w:rPr>
                <w:sz w:val="24"/>
              </w:rPr>
            </w:pPr>
          </w:p>
          <w:p w14:paraId="51BFAEFB" w14:textId="77777777" w:rsidR="00E567AE" w:rsidRPr="00124D44" w:rsidRDefault="00E567AE" w:rsidP="00AE3455">
            <w:pPr>
              <w:ind w:right="31"/>
              <w:jc w:val="both"/>
              <w:rPr>
                <w:sz w:val="24"/>
              </w:rPr>
            </w:pPr>
            <w:r w:rsidRPr="00124D44">
              <w:rPr>
                <w:sz w:val="24"/>
              </w:rPr>
              <w:t>A broad knowledge of search and seizure powers under PACE.</w:t>
            </w:r>
          </w:p>
          <w:p w14:paraId="41A8C500" w14:textId="77777777" w:rsidR="00E567AE" w:rsidRPr="00124D44" w:rsidRDefault="00E567AE" w:rsidP="00AE3455">
            <w:pPr>
              <w:ind w:right="31"/>
              <w:jc w:val="both"/>
              <w:rPr>
                <w:sz w:val="24"/>
              </w:rPr>
            </w:pPr>
          </w:p>
          <w:p w14:paraId="029A6779" w14:textId="77777777" w:rsidR="00E567AE" w:rsidRPr="00124D44" w:rsidRDefault="00E567AE" w:rsidP="00AE3455">
            <w:pPr>
              <w:ind w:right="31"/>
              <w:jc w:val="both"/>
              <w:rPr>
                <w:sz w:val="24"/>
              </w:rPr>
            </w:pPr>
            <w:r w:rsidRPr="00124D44">
              <w:rPr>
                <w:sz w:val="24"/>
              </w:rPr>
              <w:t>The ability to prepare and present case material to an acceptable standard including:</w:t>
            </w:r>
          </w:p>
          <w:p w14:paraId="78803198" w14:textId="77777777" w:rsidR="00E567AE" w:rsidRPr="00124D44" w:rsidRDefault="00E567AE" w:rsidP="00AE3455">
            <w:pPr>
              <w:ind w:right="31"/>
              <w:jc w:val="both"/>
              <w:rPr>
                <w:sz w:val="24"/>
              </w:rPr>
            </w:pPr>
          </w:p>
          <w:p w14:paraId="68FB8D9A" w14:textId="77777777" w:rsidR="00E567AE" w:rsidRPr="00124D44" w:rsidRDefault="00E567AE" w:rsidP="00AE3455">
            <w:pPr>
              <w:ind w:right="31"/>
              <w:jc w:val="both"/>
              <w:rPr>
                <w:sz w:val="24"/>
              </w:rPr>
            </w:pPr>
            <w:r w:rsidRPr="00124D44">
              <w:rPr>
                <w:sz w:val="24"/>
              </w:rPr>
              <w:t>Recording and retaining evidence.</w:t>
            </w:r>
          </w:p>
          <w:p w14:paraId="157447C1" w14:textId="77777777" w:rsidR="00E567AE" w:rsidRPr="00124D44" w:rsidRDefault="00E567AE" w:rsidP="00AE3455">
            <w:pPr>
              <w:ind w:right="31"/>
              <w:jc w:val="both"/>
              <w:rPr>
                <w:sz w:val="24"/>
              </w:rPr>
            </w:pPr>
          </w:p>
          <w:p w14:paraId="28F185CA" w14:textId="77777777" w:rsidR="00E567AE" w:rsidRPr="00124D44" w:rsidRDefault="00E567AE" w:rsidP="00AE3455">
            <w:pPr>
              <w:ind w:right="31"/>
              <w:jc w:val="both"/>
              <w:rPr>
                <w:sz w:val="24"/>
              </w:rPr>
            </w:pPr>
            <w:r w:rsidRPr="00124D44">
              <w:rPr>
                <w:sz w:val="24"/>
              </w:rPr>
              <w:t>Distinguishing between evidence and unused material in accordance with the principals of disclosure.</w:t>
            </w:r>
          </w:p>
          <w:p w14:paraId="54A66595" w14:textId="77777777" w:rsidR="00E567AE" w:rsidRPr="00124D44" w:rsidRDefault="00E567AE" w:rsidP="00AE3455">
            <w:pPr>
              <w:ind w:right="31"/>
              <w:jc w:val="both"/>
              <w:rPr>
                <w:sz w:val="24"/>
              </w:rPr>
            </w:pPr>
          </w:p>
          <w:p w14:paraId="0E93DEBF" w14:textId="77777777" w:rsidR="00E567AE" w:rsidRPr="00124D44" w:rsidRDefault="00E567AE" w:rsidP="00AE3455">
            <w:pPr>
              <w:ind w:right="31"/>
              <w:jc w:val="both"/>
              <w:rPr>
                <w:sz w:val="24"/>
              </w:rPr>
            </w:pPr>
            <w:r w:rsidRPr="00124D44">
              <w:rPr>
                <w:sz w:val="24"/>
              </w:rPr>
              <w:t>Identifying unused material which might undermine a prosecution case.</w:t>
            </w:r>
          </w:p>
          <w:p w14:paraId="59D50227" w14:textId="77777777" w:rsidR="00E567AE" w:rsidRPr="00124D44" w:rsidRDefault="00E567AE" w:rsidP="00AE3455">
            <w:pPr>
              <w:ind w:right="31"/>
              <w:jc w:val="both"/>
              <w:rPr>
                <w:sz w:val="24"/>
              </w:rPr>
            </w:pPr>
          </w:p>
          <w:p w14:paraId="5BC077EB" w14:textId="77777777" w:rsidR="00E567AE" w:rsidRPr="00124D44" w:rsidRDefault="00E567AE" w:rsidP="00AE3455">
            <w:pPr>
              <w:ind w:right="31"/>
              <w:jc w:val="both"/>
              <w:rPr>
                <w:sz w:val="24"/>
              </w:rPr>
            </w:pPr>
            <w:r w:rsidRPr="00124D44">
              <w:rPr>
                <w:sz w:val="24"/>
              </w:rPr>
              <w:t>Familiarity with the court environment and procedures including:</w:t>
            </w:r>
          </w:p>
          <w:p w14:paraId="01C565D7" w14:textId="77777777" w:rsidR="00E567AE" w:rsidRPr="00124D44" w:rsidRDefault="00E567AE" w:rsidP="00AE3455">
            <w:pPr>
              <w:ind w:right="31"/>
              <w:jc w:val="both"/>
              <w:rPr>
                <w:sz w:val="24"/>
              </w:rPr>
            </w:pPr>
          </w:p>
          <w:p w14:paraId="0CE09910" w14:textId="77777777" w:rsidR="00E567AE" w:rsidRPr="00124D44" w:rsidRDefault="00E567AE" w:rsidP="00AE3455">
            <w:pPr>
              <w:ind w:right="31"/>
              <w:jc w:val="both"/>
              <w:rPr>
                <w:sz w:val="24"/>
              </w:rPr>
            </w:pPr>
            <w:r w:rsidRPr="00124D44">
              <w:rPr>
                <w:sz w:val="24"/>
              </w:rPr>
              <w:t>An awareness of the role of prosecuting lawyers.</w:t>
            </w:r>
          </w:p>
          <w:p w14:paraId="1F5CB7E2" w14:textId="77777777" w:rsidR="00E567AE" w:rsidRPr="00124D44" w:rsidRDefault="00E567AE" w:rsidP="00AE3455">
            <w:pPr>
              <w:ind w:right="31"/>
              <w:jc w:val="both"/>
              <w:rPr>
                <w:sz w:val="24"/>
              </w:rPr>
            </w:pPr>
          </w:p>
          <w:p w14:paraId="430724FF" w14:textId="77777777" w:rsidR="00E567AE" w:rsidRPr="00124D44" w:rsidRDefault="00E567AE" w:rsidP="00AE3455">
            <w:pPr>
              <w:ind w:right="31"/>
              <w:jc w:val="both"/>
              <w:rPr>
                <w:sz w:val="24"/>
              </w:rPr>
            </w:pPr>
            <w:r w:rsidRPr="00124D44">
              <w:rPr>
                <w:sz w:val="24"/>
              </w:rPr>
              <w:lastRenderedPageBreak/>
              <w:t>The requirement to present evidence in a clear, confident and ethical manner.</w:t>
            </w:r>
          </w:p>
          <w:p w14:paraId="50F51838" w14:textId="77777777" w:rsidR="00E567AE" w:rsidRPr="00124D44" w:rsidRDefault="00E567AE" w:rsidP="00AE3455">
            <w:pPr>
              <w:autoSpaceDE w:val="0"/>
              <w:autoSpaceDN w:val="0"/>
              <w:adjustRightInd w:val="0"/>
              <w:ind w:right="31"/>
              <w:rPr>
                <w:sz w:val="24"/>
              </w:rPr>
            </w:pPr>
          </w:p>
        </w:tc>
      </w:tr>
      <w:tr w:rsidR="00E567AE" w:rsidRPr="00124D44" w14:paraId="712A60DB" w14:textId="77777777" w:rsidTr="00AE3455">
        <w:tc>
          <w:tcPr>
            <w:tcW w:w="3828" w:type="dxa"/>
          </w:tcPr>
          <w:p w14:paraId="033005DF" w14:textId="77777777" w:rsidR="00E567AE" w:rsidRPr="00124D44" w:rsidRDefault="00E567AE" w:rsidP="00AE3455">
            <w:pPr>
              <w:rPr>
                <w:sz w:val="24"/>
                <w:szCs w:val="24"/>
              </w:rPr>
            </w:pPr>
            <w:r w:rsidRPr="00124D44">
              <w:rPr>
                <w:sz w:val="24"/>
              </w:rPr>
              <w:lastRenderedPageBreak/>
              <w:t xml:space="preserve">Conduct simple reactive and proactive financial investigations </w:t>
            </w:r>
            <w:proofErr w:type="gramStart"/>
            <w:r w:rsidRPr="00124D44">
              <w:rPr>
                <w:sz w:val="24"/>
              </w:rPr>
              <w:t>in order to</w:t>
            </w:r>
            <w:proofErr w:type="gramEnd"/>
            <w:r w:rsidRPr="00124D44">
              <w:rPr>
                <w:sz w:val="24"/>
              </w:rPr>
              <w:t xml:space="preserve"> identify, locate, seize, freeze, restrain/detain, forfeit and confiscate the criminally derived assets of organised crime groups and other criminal individuals on Merseyside. </w:t>
            </w:r>
          </w:p>
        </w:tc>
        <w:tc>
          <w:tcPr>
            <w:tcW w:w="3827" w:type="dxa"/>
          </w:tcPr>
          <w:p w14:paraId="645DF82D" w14:textId="77777777" w:rsidR="00E567AE" w:rsidRPr="00124D44" w:rsidRDefault="00E567AE" w:rsidP="00AE3455">
            <w:pPr>
              <w:autoSpaceDE w:val="0"/>
              <w:autoSpaceDN w:val="0"/>
              <w:adjustRightInd w:val="0"/>
              <w:rPr>
                <w:sz w:val="24"/>
              </w:rPr>
            </w:pPr>
            <w:r w:rsidRPr="00124D44">
              <w:rPr>
                <w:sz w:val="24"/>
              </w:rPr>
              <w:t xml:space="preserve">Conduct comprehensive and complex reactive and proactive financial investigations </w:t>
            </w:r>
            <w:proofErr w:type="gramStart"/>
            <w:r w:rsidRPr="00124D44">
              <w:rPr>
                <w:sz w:val="24"/>
              </w:rPr>
              <w:t>in order to</w:t>
            </w:r>
            <w:proofErr w:type="gramEnd"/>
            <w:r w:rsidRPr="00124D44">
              <w:rPr>
                <w:sz w:val="24"/>
              </w:rPr>
              <w:t xml:space="preserve"> identify, locate, seize, freeze, restrain/detain, forfeit and confiscate the criminally derived assets of organised crime groups and other criminal individuals on Merseyside. This includes the compilation of prosecutors’ statements for presentation to the Courts in compliance with the confiscation legislation thus assisting the Courts in the determination of confiscation orders and certificates of benefit.</w:t>
            </w:r>
          </w:p>
          <w:p w14:paraId="148FF157" w14:textId="77777777" w:rsidR="00E567AE" w:rsidRPr="00124D44" w:rsidRDefault="00E567AE" w:rsidP="00AE3455">
            <w:pPr>
              <w:autoSpaceDE w:val="0"/>
              <w:autoSpaceDN w:val="0"/>
              <w:adjustRightInd w:val="0"/>
              <w:rPr>
                <w:sz w:val="24"/>
                <w:szCs w:val="24"/>
              </w:rPr>
            </w:pPr>
          </w:p>
        </w:tc>
      </w:tr>
      <w:tr w:rsidR="00CA4B31" w:rsidRPr="00124D44" w14:paraId="48436B68" w14:textId="77777777" w:rsidTr="00AE3455">
        <w:tc>
          <w:tcPr>
            <w:tcW w:w="3828" w:type="dxa"/>
          </w:tcPr>
          <w:p w14:paraId="3086E48C" w14:textId="77777777" w:rsidR="00CA4B31" w:rsidRPr="00124D44" w:rsidRDefault="00CA4B31" w:rsidP="00AE3455">
            <w:pPr>
              <w:rPr>
                <w:sz w:val="24"/>
              </w:rPr>
            </w:pPr>
          </w:p>
        </w:tc>
        <w:tc>
          <w:tcPr>
            <w:tcW w:w="3827" w:type="dxa"/>
          </w:tcPr>
          <w:p w14:paraId="41FAA973" w14:textId="77777777" w:rsidR="00CA4B31" w:rsidRPr="00124D44" w:rsidRDefault="00CA4B31" w:rsidP="00AE3455">
            <w:pPr>
              <w:autoSpaceDE w:val="0"/>
              <w:autoSpaceDN w:val="0"/>
              <w:adjustRightInd w:val="0"/>
              <w:rPr>
                <w:sz w:val="24"/>
              </w:rPr>
            </w:pPr>
          </w:p>
        </w:tc>
      </w:tr>
      <w:tr w:rsidR="00E567AE" w:rsidRPr="00124D44" w14:paraId="0BD51366" w14:textId="77777777" w:rsidTr="00AE3455">
        <w:tc>
          <w:tcPr>
            <w:tcW w:w="7655" w:type="dxa"/>
            <w:gridSpan w:val="2"/>
          </w:tcPr>
          <w:p w14:paraId="01D2B1FD" w14:textId="77777777" w:rsidR="00E567AE" w:rsidRPr="00124D44" w:rsidRDefault="00E567AE" w:rsidP="00AE3455">
            <w:pPr>
              <w:autoSpaceDE w:val="0"/>
              <w:autoSpaceDN w:val="0"/>
              <w:adjustRightInd w:val="0"/>
              <w:rPr>
                <w:sz w:val="24"/>
              </w:rPr>
            </w:pPr>
            <w:r w:rsidRPr="00124D44">
              <w:rPr>
                <w:sz w:val="24"/>
              </w:rPr>
              <w:t>In respect of financial investigations, a good knowledge of banking systems, the ways in which money and other assets are held, the international movement of money and other valuable considerations are required to undertake investigations.</w:t>
            </w:r>
          </w:p>
          <w:p w14:paraId="0B02F747" w14:textId="77777777" w:rsidR="00E567AE" w:rsidRPr="00124D44" w:rsidRDefault="00E567AE" w:rsidP="00AE3455">
            <w:pPr>
              <w:autoSpaceDE w:val="0"/>
              <w:autoSpaceDN w:val="0"/>
              <w:adjustRightInd w:val="0"/>
              <w:rPr>
                <w:sz w:val="24"/>
                <w:szCs w:val="24"/>
              </w:rPr>
            </w:pPr>
          </w:p>
        </w:tc>
      </w:tr>
      <w:tr w:rsidR="00E567AE" w:rsidRPr="00124D44" w14:paraId="6E493EC2" w14:textId="77777777" w:rsidTr="00AE3455">
        <w:tc>
          <w:tcPr>
            <w:tcW w:w="3828" w:type="dxa"/>
          </w:tcPr>
          <w:p w14:paraId="0855E7CC" w14:textId="77777777" w:rsidR="00E567AE" w:rsidRPr="00124D44" w:rsidRDefault="00E567AE" w:rsidP="00AE3455">
            <w:pPr>
              <w:rPr>
                <w:sz w:val="24"/>
                <w:szCs w:val="24"/>
              </w:rPr>
            </w:pPr>
          </w:p>
        </w:tc>
        <w:tc>
          <w:tcPr>
            <w:tcW w:w="3827" w:type="dxa"/>
          </w:tcPr>
          <w:p w14:paraId="62AA26B9" w14:textId="77777777" w:rsidR="00E567AE" w:rsidRPr="00124D44" w:rsidRDefault="00E567AE" w:rsidP="00AE3455">
            <w:pPr>
              <w:autoSpaceDE w:val="0"/>
              <w:autoSpaceDN w:val="0"/>
              <w:adjustRightInd w:val="0"/>
              <w:rPr>
                <w:sz w:val="24"/>
              </w:rPr>
            </w:pPr>
            <w:r w:rsidRPr="00124D44">
              <w:rPr>
                <w:sz w:val="24"/>
              </w:rPr>
              <w:t>A knowledge and understanding of the investigative techniques, both conventional and covert, employed on pro-active operations targeting organised crime groups at all levels is required to enable investigations to be undertaken correctly</w:t>
            </w:r>
          </w:p>
          <w:p w14:paraId="349C6130" w14:textId="77777777" w:rsidR="00E567AE" w:rsidRPr="00124D44" w:rsidRDefault="00E567AE" w:rsidP="00AE3455">
            <w:pPr>
              <w:autoSpaceDE w:val="0"/>
              <w:autoSpaceDN w:val="0"/>
              <w:adjustRightInd w:val="0"/>
              <w:rPr>
                <w:sz w:val="24"/>
                <w:szCs w:val="24"/>
              </w:rPr>
            </w:pPr>
          </w:p>
        </w:tc>
      </w:tr>
      <w:tr w:rsidR="00E567AE" w:rsidRPr="00124D44" w14:paraId="01BF331C" w14:textId="77777777" w:rsidTr="00AE3455">
        <w:tc>
          <w:tcPr>
            <w:tcW w:w="7655" w:type="dxa"/>
            <w:gridSpan w:val="2"/>
          </w:tcPr>
          <w:p w14:paraId="0AF98DE5" w14:textId="77777777" w:rsidR="00E567AE" w:rsidRPr="00124D44" w:rsidRDefault="00E567AE" w:rsidP="00AE3455">
            <w:pPr>
              <w:autoSpaceDE w:val="0"/>
              <w:autoSpaceDN w:val="0"/>
              <w:adjustRightInd w:val="0"/>
              <w:rPr>
                <w:sz w:val="24"/>
              </w:rPr>
            </w:pPr>
            <w:bookmarkStart w:id="2" w:name="_Hlk185333505"/>
            <w:r w:rsidRPr="00124D44">
              <w:rPr>
                <w:sz w:val="24"/>
              </w:rPr>
              <w:t>The post holder must possess a good level of literacy and numeracy. IT skills including word processing, excel and PowerPoint.</w:t>
            </w:r>
          </w:p>
          <w:p w14:paraId="22C52F95" w14:textId="77777777" w:rsidR="00E567AE" w:rsidRPr="00124D44" w:rsidRDefault="00E567AE" w:rsidP="00AE3455">
            <w:pPr>
              <w:autoSpaceDE w:val="0"/>
              <w:autoSpaceDN w:val="0"/>
              <w:adjustRightInd w:val="0"/>
              <w:rPr>
                <w:sz w:val="24"/>
                <w:szCs w:val="24"/>
              </w:rPr>
            </w:pPr>
          </w:p>
        </w:tc>
      </w:tr>
      <w:bookmarkEnd w:id="2"/>
    </w:tbl>
    <w:p w14:paraId="347BDE38" w14:textId="77777777" w:rsidR="00510227" w:rsidRDefault="00510227" w:rsidP="00510227">
      <w:pPr>
        <w:autoSpaceDE w:val="0"/>
        <w:autoSpaceDN w:val="0"/>
        <w:adjustRightInd w:val="0"/>
        <w:rPr>
          <w:b/>
          <w:sz w:val="28"/>
        </w:rPr>
      </w:pPr>
    </w:p>
    <w:p w14:paraId="378B2B24" w14:textId="77777777" w:rsidR="00E567AE" w:rsidRDefault="00E567AE" w:rsidP="00510227">
      <w:pPr>
        <w:autoSpaceDE w:val="0"/>
        <w:autoSpaceDN w:val="0"/>
        <w:adjustRightInd w:val="0"/>
        <w:rPr>
          <w:b/>
          <w:sz w:val="28"/>
        </w:rPr>
      </w:pPr>
    </w:p>
    <w:p w14:paraId="13D09B8D" w14:textId="77777777" w:rsidR="00E567AE" w:rsidRDefault="00E567AE" w:rsidP="00510227">
      <w:pPr>
        <w:autoSpaceDE w:val="0"/>
        <w:autoSpaceDN w:val="0"/>
        <w:adjustRightInd w:val="0"/>
        <w:rPr>
          <w:b/>
          <w:sz w:val="28"/>
        </w:rPr>
      </w:pPr>
    </w:p>
    <w:p w14:paraId="32CED3F1" w14:textId="77777777" w:rsidR="00E567AE" w:rsidRDefault="00E567AE" w:rsidP="00510227">
      <w:pPr>
        <w:autoSpaceDE w:val="0"/>
        <w:autoSpaceDN w:val="0"/>
        <w:adjustRightInd w:val="0"/>
        <w:rPr>
          <w:b/>
          <w:sz w:val="28"/>
        </w:rPr>
      </w:pPr>
    </w:p>
    <w:p w14:paraId="41199243" w14:textId="77777777" w:rsidR="00E567AE" w:rsidRDefault="00E567AE" w:rsidP="00510227">
      <w:pPr>
        <w:autoSpaceDE w:val="0"/>
        <w:autoSpaceDN w:val="0"/>
        <w:adjustRightInd w:val="0"/>
        <w:rPr>
          <w:b/>
          <w:sz w:val="28"/>
        </w:rPr>
      </w:pPr>
    </w:p>
    <w:p w14:paraId="44D2241B" w14:textId="77777777" w:rsidR="00E567AE" w:rsidRDefault="00E567AE" w:rsidP="00510227">
      <w:pPr>
        <w:autoSpaceDE w:val="0"/>
        <w:autoSpaceDN w:val="0"/>
        <w:adjustRightInd w:val="0"/>
        <w:rPr>
          <w:b/>
          <w:sz w:val="28"/>
        </w:rPr>
      </w:pPr>
    </w:p>
    <w:p w14:paraId="7C7FDF79" w14:textId="77777777" w:rsidR="00E567AE" w:rsidRDefault="00E567AE" w:rsidP="00510227">
      <w:pPr>
        <w:autoSpaceDE w:val="0"/>
        <w:autoSpaceDN w:val="0"/>
        <w:adjustRightInd w:val="0"/>
        <w:rPr>
          <w:b/>
          <w:sz w:val="28"/>
        </w:rPr>
      </w:pPr>
    </w:p>
    <w:p w14:paraId="1C12F7AE" w14:textId="77777777" w:rsidR="00E567AE" w:rsidRDefault="00E567AE" w:rsidP="00510227">
      <w:pPr>
        <w:autoSpaceDE w:val="0"/>
        <w:autoSpaceDN w:val="0"/>
        <w:adjustRightInd w:val="0"/>
        <w:rPr>
          <w:b/>
          <w:sz w:val="28"/>
        </w:rPr>
      </w:pPr>
    </w:p>
    <w:p w14:paraId="10B18E27" w14:textId="77777777" w:rsidR="00E567AE" w:rsidRDefault="00E567AE" w:rsidP="00510227">
      <w:pPr>
        <w:autoSpaceDE w:val="0"/>
        <w:autoSpaceDN w:val="0"/>
        <w:adjustRightInd w:val="0"/>
        <w:rPr>
          <w:b/>
          <w:sz w:val="28"/>
        </w:rPr>
      </w:pPr>
    </w:p>
    <w:p w14:paraId="54E7E6EE" w14:textId="77777777" w:rsidR="00E567AE" w:rsidRDefault="00E567AE" w:rsidP="00510227">
      <w:pPr>
        <w:autoSpaceDE w:val="0"/>
        <w:autoSpaceDN w:val="0"/>
        <w:adjustRightInd w:val="0"/>
        <w:rPr>
          <w:b/>
          <w:sz w:val="28"/>
        </w:rPr>
      </w:pPr>
    </w:p>
    <w:p w14:paraId="2B98DE76" w14:textId="77777777" w:rsidR="00E567AE" w:rsidRDefault="00E567AE" w:rsidP="00510227">
      <w:pPr>
        <w:autoSpaceDE w:val="0"/>
        <w:autoSpaceDN w:val="0"/>
        <w:adjustRightInd w:val="0"/>
        <w:rPr>
          <w:b/>
          <w:sz w:val="28"/>
        </w:rPr>
      </w:pPr>
    </w:p>
    <w:p w14:paraId="134B6C70" w14:textId="55402211" w:rsidR="003C0CA6" w:rsidRDefault="003C0CA6">
      <w:pPr>
        <w:rPr>
          <w:b/>
          <w:sz w:val="28"/>
        </w:rPr>
      </w:pPr>
      <w:r>
        <w:rPr>
          <w:b/>
          <w:sz w:val="28"/>
        </w:rPr>
        <w:t>3(</w:t>
      </w:r>
      <w:proofErr w:type="gramStart"/>
      <w:r>
        <w:rPr>
          <w:b/>
          <w:sz w:val="28"/>
        </w:rPr>
        <w:t xml:space="preserve">b)  </w:t>
      </w:r>
      <w:r>
        <w:rPr>
          <w:b/>
          <w:sz w:val="28"/>
        </w:rPr>
        <w:tab/>
      </w:r>
      <w:proofErr w:type="gramEnd"/>
      <w:r>
        <w:rPr>
          <w:sz w:val="18"/>
        </w:rPr>
        <w:t>(Does your post require any Police Powers, and if so what are they, and why are they necessary?)</w:t>
      </w:r>
    </w:p>
    <w:p w14:paraId="10D32191" w14:textId="77777777" w:rsidR="000E599F" w:rsidRPr="003448E1" w:rsidRDefault="000E599F" w:rsidP="003448E1">
      <w:pPr>
        <w:ind w:left="1440"/>
        <w:rPr>
          <w:sz w:val="24"/>
          <w:szCs w:val="24"/>
        </w:rPr>
      </w:pPr>
    </w:p>
    <w:p w14:paraId="5712E352" w14:textId="77777777" w:rsidR="00E567AE" w:rsidRPr="00124D44" w:rsidRDefault="00E567AE" w:rsidP="00E567AE">
      <w:pPr>
        <w:ind w:left="720"/>
        <w:rPr>
          <w:sz w:val="24"/>
          <w:szCs w:val="24"/>
        </w:rPr>
      </w:pPr>
    </w:p>
    <w:tbl>
      <w:tblPr>
        <w:tblStyle w:val="TableGrid"/>
        <w:tblW w:w="7655" w:type="dxa"/>
        <w:tblInd w:w="562" w:type="dxa"/>
        <w:tblLayout w:type="fixed"/>
        <w:tblLook w:val="04A0" w:firstRow="1" w:lastRow="0" w:firstColumn="1" w:lastColumn="0" w:noHBand="0" w:noVBand="1"/>
      </w:tblPr>
      <w:tblGrid>
        <w:gridCol w:w="3828"/>
        <w:gridCol w:w="3827"/>
      </w:tblGrid>
      <w:tr w:rsidR="00E567AE" w:rsidRPr="00124D44" w14:paraId="7A6F7FC2" w14:textId="77777777" w:rsidTr="00AE3455">
        <w:tc>
          <w:tcPr>
            <w:tcW w:w="3828" w:type="dxa"/>
          </w:tcPr>
          <w:p w14:paraId="0AA79922" w14:textId="77777777" w:rsidR="00E567AE" w:rsidRPr="00124D44" w:rsidRDefault="00E567AE" w:rsidP="00AE3455">
            <w:pPr>
              <w:rPr>
                <w:sz w:val="24"/>
              </w:rPr>
            </w:pPr>
            <w:bookmarkStart w:id="3" w:name="_Hlk185333765"/>
            <w:proofErr w:type="gramStart"/>
            <w:r w:rsidRPr="00124D44">
              <w:rPr>
                <w:sz w:val="24"/>
              </w:rPr>
              <w:t>Pre Accredited</w:t>
            </w:r>
            <w:proofErr w:type="gramEnd"/>
            <w:r w:rsidRPr="00124D44">
              <w:rPr>
                <w:sz w:val="24"/>
              </w:rPr>
              <w:tab/>
              <w:t xml:space="preserve"> </w:t>
            </w:r>
          </w:p>
          <w:p w14:paraId="5AAA66BF" w14:textId="77777777" w:rsidR="00E567AE" w:rsidRPr="00124D44" w:rsidRDefault="00E567AE" w:rsidP="00AE3455">
            <w:pPr>
              <w:rPr>
                <w:sz w:val="24"/>
              </w:rPr>
            </w:pPr>
          </w:p>
        </w:tc>
        <w:tc>
          <w:tcPr>
            <w:tcW w:w="3827" w:type="dxa"/>
          </w:tcPr>
          <w:p w14:paraId="56348C78" w14:textId="77777777" w:rsidR="00E567AE" w:rsidRPr="00124D44" w:rsidRDefault="00E567AE" w:rsidP="00AE3455">
            <w:pPr>
              <w:rPr>
                <w:sz w:val="24"/>
              </w:rPr>
            </w:pPr>
            <w:r w:rsidRPr="00124D44">
              <w:rPr>
                <w:sz w:val="24"/>
              </w:rPr>
              <w:t>Accredited</w:t>
            </w:r>
          </w:p>
          <w:p w14:paraId="38FDC4B1" w14:textId="77777777" w:rsidR="00E567AE" w:rsidRPr="00124D44" w:rsidRDefault="00E567AE" w:rsidP="00AE3455">
            <w:pPr>
              <w:autoSpaceDE w:val="0"/>
              <w:autoSpaceDN w:val="0"/>
              <w:adjustRightInd w:val="0"/>
              <w:rPr>
                <w:sz w:val="24"/>
              </w:rPr>
            </w:pPr>
          </w:p>
        </w:tc>
      </w:tr>
      <w:bookmarkEnd w:id="3"/>
      <w:tr w:rsidR="00E567AE" w:rsidRPr="00124D44" w14:paraId="2EB3C8E5" w14:textId="77777777" w:rsidTr="00AE3455">
        <w:tc>
          <w:tcPr>
            <w:tcW w:w="7655" w:type="dxa"/>
            <w:gridSpan w:val="2"/>
          </w:tcPr>
          <w:p w14:paraId="22851DEE" w14:textId="77777777" w:rsidR="00E567AE" w:rsidRPr="00124D44" w:rsidRDefault="00E567AE" w:rsidP="00AE3455">
            <w:pPr>
              <w:jc w:val="both"/>
              <w:rPr>
                <w:sz w:val="24"/>
              </w:rPr>
            </w:pPr>
            <w:r w:rsidRPr="00124D44">
              <w:rPr>
                <w:sz w:val="24"/>
              </w:rPr>
              <w:t>The post holder will be a Designated Officer under the Police Reform Act 2002 in respect of investigating officer powers appertaining to their role as a financial investigator.</w:t>
            </w:r>
          </w:p>
          <w:p w14:paraId="67D9EF07" w14:textId="77777777" w:rsidR="00E567AE" w:rsidRPr="00124D44" w:rsidRDefault="00E567AE" w:rsidP="00AE3455">
            <w:pPr>
              <w:jc w:val="both"/>
              <w:rPr>
                <w:sz w:val="24"/>
                <w:szCs w:val="24"/>
              </w:rPr>
            </w:pPr>
          </w:p>
        </w:tc>
      </w:tr>
      <w:tr w:rsidR="00E567AE" w:rsidRPr="00124D44" w14:paraId="79F33B16" w14:textId="77777777" w:rsidTr="00AE3455">
        <w:tc>
          <w:tcPr>
            <w:tcW w:w="3828" w:type="dxa"/>
          </w:tcPr>
          <w:p w14:paraId="422EBB81" w14:textId="77777777" w:rsidR="00E567AE" w:rsidRPr="00124D44" w:rsidRDefault="00E567AE" w:rsidP="00AE3455">
            <w:pPr>
              <w:rPr>
                <w:sz w:val="24"/>
                <w:szCs w:val="24"/>
              </w:rPr>
            </w:pPr>
          </w:p>
        </w:tc>
        <w:tc>
          <w:tcPr>
            <w:tcW w:w="3827" w:type="dxa"/>
          </w:tcPr>
          <w:p w14:paraId="15DC1430" w14:textId="77777777" w:rsidR="00E567AE" w:rsidRPr="00124D44" w:rsidRDefault="00E567AE" w:rsidP="00AE3455">
            <w:pPr>
              <w:autoSpaceDE w:val="0"/>
              <w:autoSpaceDN w:val="0"/>
              <w:adjustRightInd w:val="0"/>
              <w:rPr>
                <w:sz w:val="24"/>
              </w:rPr>
            </w:pPr>
            <w:r w:rsidRPr="00124D44">
              <w:rPr>
                <w:sz w:val="24"/>
              </w:rPr>
              <w:t>Financial Investigator accreditation from the National Crime Agency (NCA) is required to enable the post holder to operate under the Proceeds of Crime Act 2002. This will be achieved by successfully completing the National Financial Investigator Training Programme.</w:t>
            </w:r>
          </w:p>
          <w:p w14:paraId="36FF447D" w14:textId="77777777" w:rsidR="00E567AE" w:rsidRPr="00124D44" w:rsidRDefault="00E567AE" w:rsidP="00AE3455">
            <w:pPr>
              <w:autoSpaceDE w:val="0"/>
              <w:autoSpaceDN w:val="0"/>
              <w:adjustRightInd w:val="0"/>
              <w:rPr>
                <w:sz w:val="24"/>
                <w:szCs w:val="24"/>
              </w:rPr>
            </w:pPr>
          </w:p>
        </w:tc>
      </w:tr>
    </w:tbl>
    <w:p w14:paraId="032EA65E" w14:textId="77777777" w:rsidR="00E567AE" w:rsidRPr="00124D44" w:rsidRDefault="00E567AE" w:rsidP="00E567AE">
      <w:pPr>
        <w:ind w:left="720"/>
        <w:rPr>
          <w:sz w:val="24"/>
          <w:szCs w:val="24"/>
        </w:rPr>
      </w:pPr>
    </w:p>
    <w:p w14:paraId="2BFFD9EA" w14:textId="77777777" w:rsidR="003C0CA6" w:rsidRDefault="003C0CA6">
      <w:pPr>
        <w:rPr>
          <w:b/>
          <w:sz w:val="28"/>
        </w:rPr>
      </w:pPr>
      <w:r>
        <w:rPr>
          <w:b/>
          <w:sz w:val="28"/>
        </w:rPr>
        <w:t xml:space="preserve">4.  </w:t>
      </w:r>
      <w:r>
        <w:rPr>
          <w:b/>
          <w:sz w:val="28"/>
        </w:rPr>
        <w:tab/>
        <w:t>RELATIONSHIPS:</w:t>
      </w:r>
    </w:p>
    <w:p w14:paraId="1157BC1B" w14:textId="77777777" w:rsidR="00E46B6C" w:rsidRDefault="00E46B6C">
      <w:pPr>
        <w:rPr>
          <w:b/>
          <w:sz w:val="28"/>
        </w:rPr>
      </w:pPr>
    </w:p>
    <w:p w14:paraId="6DD7FFF8" w14:textId="77777777" w:rsidR="003C0CA6" w:rsidRDefault="003C0CA6">
      <w:pPr>
        <w:rPr>
          <w:b/>
          <w:i/>
          <w:sz w:val="24"/>
        </w:rPr>
      </w:pPr>
      <w:r>
        <w:rPr>
          <w:b/>
          <w:i/>
          <w:sz w:val="24"/>
        </w:rPr>
        <w:tab/>
        <w:t xml:space="preserve">(a)  </w:t>
      </w:r>
      <w:r>
        <w:rPr>
          <w:b/>
          <w:i/>
          <w:sz w:val="24"/>
        </w:rPr>
        <w:tab/>
        <w:t>Supervisory responsibilities:</w:t>
      </w:r>
    </w:p>
    <w:p w14:paraId="1283B4B9" w14:textId="77777777" w:rsidR="003C0CA6" w:rsidRPr="00667109" w:rsidRDefault="003C0CA6">
      <w:pPr>
        <w:rPr>
          <w:b/>
          <w:iCs/>
          <w:sz w:val="24"/>
        </w:rPr>
      </w:pPr>
    </w:p>
    <w:p w14:paraId="07A55E6F" w14:textId="77777777" w:rsidR="00E567AE" w:rsidRPr="00124D44" w:rsidRDefault="00E567AE" w:rsidP="00E567AE">
      <w:pPr>
        <w:ind w:left="1440"/>
        <w:jc w:val="both"/>
        <w:rPr>
          <w:iCs/>
          <w:sz w:val="24"/>
          <w:szCs w:val="24"/>
        </w:rPr>
      </w:pPr>
      <w:r w:rsidRPr="00124D44">
        <w:rPr>
          <w:iCs/>
          <w:sz w:val="24"/>
          <w:szCs w:val="24"/>
        </w:rPr>
        <w:t>None</w:t>
      </w:r>
    </w:p>
    <w:p w14:paraId="642FC2B0" w14:textId="77777777" w:rsidR="00C24B4D" w:rsidRPr="003448E1" w:rsidRDefault="00C24B4D" w:rsidP="000E599F">
      <w:pPr>
        <w:ind w:left="1440"/>
        <w:jc w:val="both"/>
        <w:rPr>
          <w:iCs/>
          <w:sz w:val="24"/>
          <w:szCs w:val="24"/>
        </w:rPr>
      </w:pPr>
    </w:p>
    <w:p w14:paraId="0B610D48" w14:textId="77777777" w:rsidR="003C0CA6" w:rsidRDefault="003C0CA6">
      <w:pPr>
        <w:rPr>
          <w:b/>
          <w:i/>
          <w:sz w:val="24"/>
        </w:rPr>
      </w:pPr>
      <w:r>
        <w:rPr>
          <w:b/>
          <w:i/>
          <w:sz w:val="24"/>
        </w:rPr>
        <w:tab/>
        <w:t xml:space="preserve">(b) </w:t>
      </w:r>
      <w:r>
        <w:rPr>
          <w:b/>
          <w:i/>
          <w:sz w:val="24"/>
        </w:rPr>
        <w:tab/>
        <w:t>Supervision Received:</w:t>
      </w:r>
    </w:p>
    <w:p w14:paraId="25474578" w14:textId="77777777" w:rsidR="003C0CA6" w:rsidRPr="000E599F" w:rsidRDefault="003C0CA6" w:rsidP="000E599F">
      <w:pPr>
        <w:ind w:left="1440"/>
        <w:rPr>
          <w:b/>
          <w:i/>
          <w:sz w:val="24"/>
          <w:szCs w:val="24"/>
        </w:rPr>
      </w:pPr>
    </w:p>
    <w:p w14:paraId="7CE542E5" w14:textId="77777777" w:rsidR="00E567AE" w:rsidRPr="00124D44" w:rsidRDefault="00E567AE" w:rsidP="00E567AE">
      <w:pPr>
        <w:pStyle w:val="BodyText"/>
        <w:ind w:left="1440"/>
        <w:rPr>
          <w:rFonts w:ascii="Times New Roman" w:hAnsi="Times New Roman" w:cs="Times New Roman"/>
          <w:sz w:val="24"/>
        </w:rPr>
      </w:pPr>
      <w:r w:rsidRPr="00124D44">
        <w:rPr>
          <w:rFonts w:ascii="Times New Roman" w:hAnsi="Times New Roman" w:cs="Times New Roman"/>
          <w:sz w:val="24"/>
        </w:rPr>
        <w:t>Direct supervision by the Detective Sergeant, Economic Crime Team.  Line management is provided by the Detective Inspector, ECT</w:t>
      </w:r>
    </w:p>
    <w:p w14:paraId="0BACA3D2" w14:textId="77777777" w:rsidR="00C24B4D" w:rsidRPr="003448E1" w:rsidRDefault="00C24B4D" w:rsidP="003448E1">
      <w:pPr>
        <w:pStyle w:val="BodyText"/>
        <w:ind w:left="720" w:firstLine="720"/>
        <w:rPr>
          <w:rFonts w:ascii="Times New Roman" w:hAnsi="Times New Roman" w:cs="Times New Roman"/>
          <w:sz w:val="24"/>
          <w:szCs w:val="24"/>
        </w:rPr>
      </w:pPr>
    </w:p>
    <w:p w14:paraId="5FCBE4E9" w14:textId="77777777" w:rsidR="003C0CA6" w:rsidRDefault="003C0CA6">
      <w:pPr>
        <w:rPr>
          <w:b/>
          <w:i/>
          <w:sz w:val="24"/>
        </w:rPr>
      </w:pPr>
      <w:r>
        <w:rPr>
          <w:b/>
          <w:i/>
          <w:sz w:val="24"/>
        </w:rPr>
        <w:tab/>
        <w:t xml:space="preserve">(c) </w:t>
      </w:r>
      <w:r>
        <w:rPr>
          <w:b/>
          <w:i/>
          <w:sz w:val="24"/>
        </w:rPr>
        <w:tab/>
        <w:t>Other Contacts:</w:t>
      </w:r>
    </w:p>
    <w:p w14:paraId="2C19AA05" w14:textId="77777777" w:rsidR="003C0CA6" w:rsidRDefault="003C0CA6">
      <w:pPr>
        <w:rPr>
          <w:b/>
          <w:i/>
          <w:sz w:val="24"/>
        </w:rPr>
      </w:pPr>
    </w:p>
    <w:p w14:paraId="6F9C4074" w14:textId="77777777" w:rsidR="003C0CA6" w:rsidRDefault="003C0CA6">
      <w:pPr>
        <w:rPr>
          <w:b/>
          <w:i/>
          <w:sz w:val="24"/>
        </w:rPr>
      </w:pPr>
      <w:r>
        <w:rPr>
          <w:sz w:val="24"/>
        </w:rPr>
        <w:tab/>
      </w:r>
      <w:r>
        <w:rPr>
          <w:b/>
          <w:i/>
          <w:sz w:val="24"/>
        </w:rPr>
        <w:tab/>
        <w:t>(</w:t>
      </w:r>
      <w:proofErr w:type="spellStart"/>
      <w:r>
        <w:rPr>
          <w:b/>
          <w:i/>
          <w:sz w:val="24"/>
        </w:rPr>
        <w:t>i</w:t>
      </w:r>
      <w:proofErr w:type="spellEnd"/>
      <w:r>
        <w:rPr>
          <w:b/>
          <w:i/>
          <w:sz w:val="24"/>
        </w:rPr>
        <w:t xml:space="preserve">) </w:t>
      </w:r>
      <w:r>
        <w:rPr>
          <w:b/>
          <w:i/>
          <w:sz w:val="24"/>
        </w:rPr>
        <w:tab/>
        <w:t xml:space="preserve">Within </w:t>
      </w:r>
      <w:r w:rsidR="00CC72AE">
        <w:rPr>
          <w:b/>
          <w:i/>
          <w:sz w:val="24"/>
        </w:rPr>
        <w:t>Merseyside Police</w:t>
      </w:r>
      <w:r>
        <w:rPr>
          <w:b/>
          <w:i/>
          <w:sz w:val="24"/>
        </w:rPr>
        <w:t>:</w:t>
      </w:r>
    </w:p>
    <w:p w14:paraId="19D5AF8E" w14:textId="77777777" w:rsidR="00E567AE" w:rsidRDefault="00E567AE" w:rsidP="00E567AE">
      <w:pPr>
        <w:pStyle w:val="ListParagraph"/>
        <w:ind w:left="709"/>
        <w:rPr>
          <w:b/>
          <w:i/>
          <w:sz w:val="24"/>
        </w:rPr>
      </w:pPr>
    </w:p>
    <w:tbl>
      <w:tblPr>
        <w:tblStyle w:val="TableGrid"/>
        <w:tblW w:w="7655" w:type="dxa"/>
        <w:tblInd w:w="562" w:type="dxa"/>
        <w:tblLayout w:type="fixed"/>
        <w:tblLook w:val="04A0" w:firstRow="1" w:lastRow="0" w:firstColumn="1" w:lastColumn="0" w:noHBand="0" w:noVBand="1"/>
      </w:tblPr>
      <w:tblGrid>
        <w:gridCol w:w="3828"/>
        <w:gridCol w:w="3827"/>
      </w:tblGrid>
      <w:tr w:rsidR="00E567AE" w:rsidRPr="00124D44" w14:paraId="01287CF1" w14:textId="77777777" w:rsidTr="00AE3455">
        <w:tc>
          <w:tcPr>
            <w:tcW w:w="3828" w:type="dxa"/>
          </w:tcPr>
          <w:p w14:paraId="35BC9089" w14:textId="77777777" w:rsidR="00E567AE" w:rsidRPr="00124D44" w:rsidRDefault="00E567AE" w:rsidP="00AE3455">
            <w:pPr>
              <w:rPr>
                <w:sz w:val="24"/>
              </w:rPr>
            </w:pPr>
            <w:bookmarkStart w:id="4" w:name="_Hlk185333854"/>
            <w:proofErr w:type="gramStart"/>
            <w:r w:rsidRPr="00124D44">
              <w:rPr>
                <w:sz w:val="24"/>
              </w:rPr>
              <w:t>Pre Accredited</w:t>
            </w:r>
            <w:proofErr w:type="gramEnd"/>
            <w:r w:rsidRPr="00124D44">
              <w:rPr>
                <w:sz w:val="24"/>
              </w:rPr>
              <w:tab/>
              <w:t xml:space="preserve"> </w:t>
            </w:r>
          </w:p>
          <w:p w14:paraId="1E01A938" w14:textId="77777777" w:rsidR="00E567AE" w:rsidRPr="00124D44" w:rsidRDefault="00E567AE" w:rsidP="00AE3455">
            <w:pPr>
              <w:rPr>
                <w:sz w:val="24"/>
              </w:rPr>
            </w:pPr>
          </w:p>
        </w:tc>
        <w:tc>
          <w:tcPr>
            <w:tcW w:w="3827" w:type="dxa"/>
          </w:tcPr>
          <w:p w14:paraId="40C58DD4" w14:textId="77777777" w:rsidR="00E567AE" w:rsidRPr="00124D44" w:rsidRDefault="00E567AE" w:rsidP="00AE3455">
            <w:pPr>
              <w:rPr>
                <w:sz w:val="24"/>
              </w:rPr>
            </w:pPr>
            <w:r w:rsidRPr="00124D44">
              <w:rPr>
                <w:sz w:val="24"/>
              </w:rPr>
              <w:t>Accredited</w:t>
            </w:r>
          </w:p>
          <w:p w14:paraId="75DED89A" w14:textId="77777777" w:rsidR="00E567AE" w:rsidRPr="00124D44" w:rsidRDefault="00E567AE" w:rsidP="00AE3455">
            <w:pPr>
              <w:autoSpaceDE w:val="0"/>
              <w:autoSpaceDN w:val="0"/>
              <w:adjustRightInd w:val="0"/>
              <w:rPr>
                <w:sz w:val="24"/>
              </w:rPr>
            </w:pPr>
          </w:p>
        </w:tc>
      </w:tr>
      <w:tr w:rsidR="00E567AE" w:rsidRPr="00124D44" w14:paraId="4AC077F7" w14:textId="77777777" w:rsidTr="00AE3455">
        <w:tc>
          <w:tcPr>
            <w:tcW w:w="3828" w:type="dxa"/>
          </w:tcPr>
          <w:p w14:paraId="094DD9BC" w14:textId="77777777" w:rsidR="00E567AE" w:rsidRPr="00124D44" w:rsidRDefault="00E567AE" w:rsidP="00AE3455">
            <w:pPr>
              <w:rPr>
                <w:sz w:val="24"/>
              </w:rPr>
            </w:pPr>
          </w:p>
        </w:tc>
        <w:tc>
          <w:tcPr>
            <w:tcW w:w="3827" w:type="dxa"/>
          </w:tcPr>
          <w:p w14:paraId="0AA6ACE9" w14:textId="77777777" w:rsidR="00E567AE" w:rsidRPr="00124D44" w:rsidRDefault="00E567AE" w:rsidP="00AE3455">
            <w:pPr>
              <w:autoSpaceDE w:val="0"/>
              <w:autoSpaceDN w:val="0"/>
              <w:adjustRightInd w:val="0"/>
              <w:ind w:left="31"/>
              <w:jc w:val="both"/>
              <w:rPr>
                <w:bCs/>
                <w:iCs/>
                <w:sz w:val="24"/>
              </w:rPr>
            </w:pPr>
            <w:r w:rsidRPr="00124D44">
              <w:rPr>
                <w:sz w:val="24"/>
              </w:rPr>
              <w:t xml:space="preserve">Regular contact with Senior Investigating Officers. (hubs and Departments), Investigating Officers, Force Intelligence Bureau (FIB), Intelligence Development Officers (IDO) and Investigations Covert Syndicates </w:t>
            </w:r>
            <w:r w:rsidRPr="00124D44">
              <w:rPr>
                <w:bCs/>
                <w:iCs/>
                <w:sz w:val="24"/>
              </w:rPr>
              <w:t>to provide bespoke financial investigative advice</w:t>
            </w:r>
          </w:p>
          <w:p w14:paraId="37441AAF" w14:textId="77777777" w:rsidR="00E567AE" w:rsidRPr="00124D44" w:rsidRDefault="00E567AE" w:rsidP="00AE3455">
            <w:pPr>
              <w:rPr>
                <w:sz w:val="24"/>
              </w:rPr>
            </w:pPr>
          </w:p>
        </w:tc>
      </w:tr>
      <w:tr w:rsidR="00E567AE" w:rsidRPr="00124D44" w14:paraId="5B633554" w14:textId="77777777" w:rsidTr="00AE3455">
        <w:tc>
          <w:tcPr>
            <w:tcW w:w="7655" w:type="dxa"/>
            <w:gridSpan w:val="2"/>
          </w:tcPr>
          <w:p w14:paraId="54C70C5B" w14:textId="77777777" w:rsidR="00E567AE" w:rsidRPr="00124D44" w:rsidRDefault="00E567AE" w:rsidP="00AE3455">
            <w:pPr>
              <w:autoSpaceDE w:val="0"/>
              <w:autoSpaceDN w:val="0"/>
              <w:adjustRightInd w:val="0"/>
              <w:ind w:left="38"/>
              <w:jc w:val="both"/>
              <w:rPr>
                <w:bCs/>
                <w:iCs/>
                <w:sz w:val="24"/>
              </w:rPr>
            </w:pPr>
            <w:r w:rsidRPr="00124D44">
              <w:rPr>
                <w:bCs/>
                <w:iCs/>
                <w:sz w:val="24"/>
              </w:rPr>
              <w:t>Regular contact with Force Legal Services regarding legal advice and processes</w:t>
            </w:r>
          </w:p>
          <w:p w14:paraId="7331DFCA" w14:textId="77777777" w:rsidR="00E567AE" w:rsidRPr="00124D44" w:rsidRDefault="00E567AE" w:rsidP="00AE3455">
            <w:pPr>
              <w:autoSpaceDE w:val="0"/>
              <w:autoSpaceDN w:val="0"/>
              <w:adjustRightInd w:val="0"/>
              <w:ind w:left="31"/>
              <w:jc w:val="both"/>
              <w:rPr>
                <w:sz w:val="24"/>
              </w:rPr>
            </w:pPr>
          </w:p>
        </w:tc>
      </w:tr>
      <w:bookmarkEnd w:id="4"/>
    </w:tbl>
    <w:p w14:paraId="0801B58E" w14:textId="77777777" w:rsidR="00E567AE" w:rsidRPr="00124D44" w:rsidRDefault="00E567AE" w:rsidP="00E567AE">
      <w:pPr>
        <w:pStyle w:val="ListParagraph"/>
        <w:ind w:left="709"/>
        <w:rPr>
          <w:b/>
          <w:i/>
          <w:sz w:val="24"/>
        </w:rPr>
      </w:pPr>
    </w:p>
    <w:p w14:paraId="426422EE" w14:textId="77777777" w:rsidR="00C24B4D" w:rsidRPr="000E599F" w:rsidRDefault="00C24B4D">
      <w:pPr>
        <w:rPr>
          <w:b/>
          <w:i/>
          <w:sz w:val="24"/>
          <w:szCs w:val="24"/>
        </w:rPr>
      </w:pPr>
    </w:p>
    <w:p w14:paraId="6A1B6C25" w14:textId="77777777" w:rsidR="003C0CA6" w:rsidRDefault="003C0CA6">
      <w:pPr>
        <w:rPr>
          <w:b/>
          <w:i/>
          <w:sz w:val="24"/>
        </w:rPr>
      </w:pPr>
      <w:r>
        <w:rPr>
          <w:b/>
          <w:i/>
          <w:sz w:val="24"/>
        </w:rPr>
        <w:tab/>
      </w:r>
      <w:r>
        <w:rPr>
          <w:b/>
          <w:i/>
          <w:sz w:val="24"/>
        </w:rPr>
        <w:tab/>
        <w:t xml:space="preserve">(ii) </w:t>
      </w:r>
      <w:r>
        <w:rPr>
          <w:b/>
          <w:i/>
          <w:sz w:val="24"/>
        </w:rPr>
        <w:tab/>
        <w:t xml:space="preserve">Outside </w:t>
      </w:r>
      <w:r w:rsidR="00CC72AE">
        <w:rPr>
          <w:b/>
          <w:bCs/>
          <w:i/>
          <w:iCs/>
          <w:sz w:val="24"/>
        </w:rPr>
        <w:t>Merseyside Police</w:t>
      </w:r>
      <w:r>
        <w:rPr>
          <w:b/>
          <w:i/>
          <w:sz w:val="24"/>
        </w:rPr>
        <w:t>:</w:t>
      </w:r>
    </w:p>
    <w:p w14:paraId="03802D74" w14:textId="77777777" w:rsidR="00E567AE" w:rsidRPr="00124D44" w:rsidRDefault="00E567AE" w:rsidP="00E567AE">
      <w:pPr>
        <w:pStyle w:val="ListParagraph"/>
        <w:ind w:left="2160" w:hanging="175"/>
        <w:rPr>
          <w:b/>
          <w:i/>
          <w:sz w:val="24"/>
        </w:rPr>
      </w:pPr>
    </w:p>
    <w:tbl>
      <w:tblPr>
        <w:tblStyle w:val="TableGrid"/>
        <w:tblW w:w="7655" w:type="dxa"/>
        <w:tblInd w:w="562" w:type="dxa"/>
        <w:tblLayout w:type="fixed"/>
        <w:tblLook w:val="04A0" w:firstRow="1" w:lastRow="0" w:firstColumn="1" w:lastColumn="0" w:noHBand="0" w:noVBand="1"/>
      </w:tblPr>
      <w:tblGrid>
        <w:gridCol w:w="3828"/>
        <w:gridCol w:w="3827"/>
      </w:tblGrid>
      <w:tr w:rsidR="00E567AE" w:rsidRPr="00124D44" w14:paraId="198822BD" w14:textId="77777777" w:rsidTr="00AE3455">
        <w:tc>
          <w:tcPr>
            <w:tcW w:w="3828" w:type="dxa"/>
          </w:tcPr>
          <w:p w14:paraId="675C6001" w14:textId="77777777" w:rsidR="00E567AE" w:rsidRPr="00E567AE" w:rsidRDefault="00E567AE" w:rsidP="00AE3455">
            <w:pPr>
              <w:rPr>
                <w:b/>
                <w:bCs/>
                <w:sz w:val="24"/>
              </w:rPr>
            </w:pPr>
            <w:proofErr w:type="gramStart"/>
            <w:r w:rsidRPr="00E567AE">
              <w:rPr>
                <w:b/>
                <w:bCs/>
                <w:sz w:val="24"/>
              </w:rPr>
              <w:t>Pre Accredited</w:t>
            </w:r>
            <w:proofErr w:type="gramEnd"/>
            <w:r w:rsidRPr="00E567AE">
              <w:rPr>
                <w:b/>
                <w:bCs/>
                <w:sz w:val="24"/>
              </w:rPr>
              <w:tab/>
              <w:t xml:space="preserve"> </w:t>
            </w:r>
          </w:p>
          <w:p w14:paraId="5DDBEE4A" w14:textId="77777777" w:rsidR="00E567AE" w:rsidRPr="00E567AE" w:rsidRDefault="00E567AE" w:rsidP="00AE3455">
            <w:pPr>
              <w:rPr>
                <w:b/>
                <w:bCs/>
                <w:sz w:val="24"/>
              </w:rPr>
            </w:pPr>
          </w:p>
        </w:tc>
        <w:tc>
          <w:tcPr>
            <w:tcW w:w="3827" w:type="dxa"/>
          </w:tcPr>
          <w:p w14:paraId="5951643F" w14:textId="77777777" w:rsidR="00E567AE" w:rsidRPr="00E567AE" w:rsidRDefault="00E567AE" w:rsidP="00AE3455">
            <w:pPr>
              <w:rPr>
                <w:b/>
                <w:bCs/>
                <w:sz w:val="24"/>
              </w:rPr>
            </w:pPr>
            <w:r w:rsidRPr="00E567AE">
              <w:rPr>
                <w:b/>
                <w:bCs/>
                <w:sz w:val="24"/>
              </w:rPr>
              <w:t>Accredited</w:t>
            </w:r>
          </w:p>
          <w:p w14:paraId="227FBD26" w14:textId="77777777" w:rsidR="00E567AE" w:rsidRPr="00E567AE" w:rsidRDefault="00E567AE" w:rsidP="00AE3455">
            <w:pPr>
              <w:autoSpaceDE w:val="0"/>
              <w:autoSpaceDN w:val="0"/>
              <w:adjustRightInd w:val="0"/>
              <w:rPr>
                <w:b/>
                <w:bCs/>
                <w:sz w:val="24"/>
              </w:rPr>
            </w:pPr>
          </w:p>
        </w:tc>
      </w:tr>
      <w:tr w:rsidR="00E567AE" w:rsidRPr="00124D44" w14:paraId="4AB74A5C" w14:textId="77777777" w:rsidTr="00AE3455">
        <w:tc>
          <w:tcPr>
            <w:tcW w:w="7655" w:type="dxa"/>
            <w:gridSpan w:val="2"/>
          </w:tcPr>
          <w:p w14:paraId="16A96E86" w14:textId="77777777" w:rsidR="00E567AE" w:rsidRPr="00124D44" w:rsidRDefault="00E567AE" w:rsidP="00AE3455">
            <w:pPr>
              <w:jc w:val="both"/>
              <w:rPr>
                <w:sz w:val="23"/>
                <w:szCs w:val="23"/>
              </w:rPr>
            </w:pPr>
            <w:r w:rsidRPr="00124D44">
              <w:rPr>
                <w:sz w:val="24"/>
                <w:szCs w:val="24"/>
              </w:rPr>
              <w:t xml:space="preserve">Regular contact is required with such bodies as: </w:t>
            </w:r>
            <w:r w:rsidRPr="00124D44">
              <w:rPr>
                <w:sz w:val="23"/>
                <w:szCs w:val="23"/>
              </w:rPr>
              <w:t>North West Regional Organised Crime Unit (NWROCU), National Crime Agency (NCA), Action Fraud, National Fraud Intelligence Bureau (NFIB), Dedicated Cheque and Plastic Card Unit (DCPCU), Insurance Fraud Department (IFED), Companies Investigation Branch (CIB), Solicitors Regulatory Authority (SRA), Serious Fraud Office (SFO), Financial Conduct Authority (FCA), Legal Services Commission (LSC), Charity Commission (CC), Business Innovation and Skills (BIS), Gambling Commission (GC), City of London Police (CoLP) Coordination Office and Financial Institutions.</w:t>
            </w:r>
          </w:p>
          <w:p w14:paraId="7D01D78D" w14:textId="77777777" w:rsidR="00E567AE" w:rsidRPr="00124D44" w:rsidRDefault="00E567AE" w:rsidP="00AE3455">
            <w:pPr>
              <w:rPr>
                <w:sz w:val="24"/>
              </w:rPr>
            </w:pPr>
          </w:p>
        </w:tc>
      </w:tr>
      <w:tr w:rsidR="00E567AE" w:rsidRPr="00124D44" w14:paraId="1CCE46FE" w14:textId="77777777" w:rsidTr="00AE3455">
        <w:tc>
          <w:tcPr>
            <w:tcW w:w="7655" w:type="dxa"/>
            <w:gridSpan w:val="2"/>
          </w:tcPr>
          <w:p w14:paraId="763971CF" w14:textId="77777777" w:rsidR="00E567AE" w:rsidRDefault="00E567AE" w:rsidP="00AE3455">
            <w:pPr>
              <w:rPr>
                <w:sz w:val="23"/>
                <w:szCs w:val="23"/>
              </w:rPr>
            </w:pPr>
            <w:r w:rsidRPr="00124D44">
              <w:rPr>
                <w:sz w:val="24"/>
              </w:rPr>
              <w:t xml:space="preserve">Regular contact with Partners in the </w:t>
            </w:r>
            <w:r w:rsidRPr="00124D44">
              <w:rPr>
                <w:sz w:val="23"/>
                <w:szCs w:val="23"/>
              </w:rPr>
              <w:t xml:space="preserve">Department of Work and Pensions (DWP), HM Revenue &amp; Customs (HMRC), Trading Standards, Immigration Department, HM Courts and Tribunals Services, HM Prisons, Probation, CPS, Home Office, non-statutory agencies and other Police Forces </w:t>
            </w:r>
            <w:proofErr w:type="gramStart"/>
            <w:r w:rsidRPr="00124D44">
              <w:rPr>
                <w:sz w:val="23"/>
                <w:szCs w:val="23"/>
              </w:rPr>
              <w:t>with regard to</w:t>
            </w:r>
            <w:proofErr w:type="gramEnd"/>
            <w:r w:rsidRPr="00124D44">
              <w:rPr>
                <w:sz w:val="23"/>
                <w:szCs w:val="23"/>
              </w:rPr>
              <w:t xml:space="preserve"> investigations</w:t>
            </w:r>
            <w:r>
              <w:rPr>
                <w:sz w:val="23"/>
                <w:szCs w:val="23"/>
              </w:rPr>
              <w:t>.</w:t>
            </w:r>
          </w:p>
          <w:p w14:paraId="74AC9B49" w14:textId="50002EC2" w:rsidR="00E567AE" w:rsidRPr="00124D44" w:rsidRDefault="00E567AE" w:rsidP="00AE3455">
            <w:pPr>
              <w:rPr>
                <w:sz w:val="24"/>
              </w:rPr>
            </w:pPr>
          </w:p>
        </w:tc>
      </w:tr>
      <w:tr w:rsidR="00E567AE" w:rsidRPr="00124D44" w14:paraId="796265E1" w14:textId="77777777" w:rsidTr="00AE3455">
        <w:tc>
          <w:tcPr>
            <w:tcW w:w="3828" w:type="dxa"/>
          </w:tcPr>
          <w:p w14:paraId="30864156" w14:textId="77777777" w:rsidR="00E567AE" w:rsidRPr="00124D44" w:rsidRDefault="00E567AE" w:rsidP="00AE3455">
            <w:pPr>
              <w:rPr>
                <w:sz w:val="24"/>
              </w:rPr>
            </w:pPr>
          </w:p>
        </w:tc>
        <w:tc>
          <w:tcPr>
            <w:tcW w:w="3827" w:type="dxa"/>
          </w:tcPr>
          <w:p w14:paraId="2724F60E" w14:textId="77777777" w:rsidR="00E567AE" w:rsidRDefault="00E567AE" w:rsidP="00AE3455">
            <w:pPr>
              <w:rPr>
                <w:sz w:val="24"/>
              </w:rPr>
            </w:pPr>
            <w:r w:rsidRPr="00124D44">
              <w:rPr>
                <w:sz w:val="24"/>
              </w:rPr>
              <w:t>As and when required liaison with international investigative bodies in respect criminally derived assets that may be held abroad and to confiscate those assets using mutual legal agreements.</w:t>
            </w:r>
          </w:p>
          <w:p w14:paraId="29854986" w14:textId="77777777" w:rsidR="00E567AE" w:rsidRPr="00124D44" w:rsidRDefault="00E567AE" w:rsidP="00AE3455">
            <w:pPr>
              <w:rPr>
                <w:sz w:val="24"/>
              </w:rPr>
            </w:pPr>
          </w:p>
        </w:tc>
      </w:tr>
    </w:tbl>
    <w:p w14:paraId="1ADB03B7" w14:textId="77777777" w:rsidR="00C24B4D" w:rsidRPr="000E599F" w:rsidRDefault="00C24B4D" w:rsidP="007D2577">
      <w:pPr>
        <w:ind w:left="720"/>
        <w:rPr>
          <w:b/>
          <w:i/>
          <w:sz w:val="24"/>
          <w:szCs w:val="24"/>
        </w:rPr>
      </w:pPr>
    </w:p>
    <w:p w14:paraId="57389A02" w14:textId="77777777" w:rsidR="003C0CA6" w:rsidRDefault="003C0CA6">
      <w:pPr>
        <w:rPr>
          <w:b/>
          <w:sz w:val="28"/>
        </w:rPr>
      </w:pPr>
      <w:r>
        <w:rPr>
          <w:b/>
          <w:sz w:val="28"/>
        </w:rPr>
        <w:t xml:space="preserve">5. </w:t>
      </w:r>
      <w:r>
        <w:rPr>
          <w:b/>
          <w:sz w:val="28"/>
        </w:rPr>
        <w:tab/>
        <w:t>CONTEXT:</w:t>
      </w:r>
    </w:p>
    <w:p w14:paraId="317910A0" w14:textId="77777777" w:rsidR="003C0CA6" w:rsidRDefault="003C0CA6">
      <w:pPr>
        <w:rPr>
          <w:sz w:val="18"/>
        </w:rPr>
      </w:pPr>
      <w:r>
        <w:rPr>
          <w:b/>
          <w:sz w:val="28"/>
        </w:rPr>
        <w:tab/>
      </w:r>
      <w:r>
        <w:rPr>
          <w:b/>
          <w:i/>
          <w:sz w:val="24"/>
        </w:rPr>
        <w:t>(a)</w:t>
      </w:r>
      <w:r>
        <w:rPr>
          <w:b/>
          <w:sz w:val="28"/>
        </w:rPr>
        <w:t xml:space="preserve">  </w:t>
      </w:r>
      <w:r>
        <w:rPr>
          <w:b/>
          <w:sz w:val="28"/>
        </w:rPr>
        <w:tab/>
      </w:r>
      <w:r>
        <w:rPr>
          <w:b/>
          <w:i/>
          <w:sz w:val="24"/>
        </w:rPr>
        <w:t>Operating Environment</w:t>
      </w:r>
      <w:r>
        <w:rPr>
          <w:b/>
          <w:sz w:val="28"/>
        </w:rPr>
        <w:t xml:space="preserve">: </w:t>
      </w:r>
      <w:r>
        <w:rPr>
          <w:sz w:val="18"/>
        </w:rPr>
        <w:t>(Services provided, work patterns, who are the customers).</w:t>
      </w:r>
    </w:p>
    <w:p w14:paraId="3D7A96A1" w14:textId="77777777" w:rsidR="000337CE" w:rsidRPr="000E599F" w:rsidRDefault="000337CE" w:rsidP="000E599F">
      <w:pPr>
        <w:ind w:left="2880" w:right="217"/>
        <w:rPr>
          <w:sz w:val="24"/>
          <w:szCs w:val="24"/>
        </w:rPr>
      </w:pPr>
    </w:p>
    <w:p w14:paraId="68929E28" w14:textId="77777777" w:rsidR="00E567AE" w:rsidRPr="00124D44" w:rsidRDefault="00E567AE" w:rsidP="00E567AE">
      <w:pPr>
        <w:ind w:left="1440"/>
        <w:jc w:val="both"/>
        <w:rPr>
          <w:sz w:val="24"/>
        </w:rPr>
      </w:pPr>
      <w:r w:rsidRPr="00124D44">
        <w:rPr>
          <w:sz w:val="24"/>
        </w:rPr>
        <w:t>Post holder will work within the Force flexitime scheme but should have a flexible approach to working hours as the post may require travelling outside the Force area.</w:t>
      </w:r>
    </w:p>
    <w:p w14:paraId="5BCA5F90" w14:textId="77777777" w:rsidR="00E567AE" w:rsidRPr="00124D44" w:rsidRDefault="00E567AE" w:rsidP="00E567AE">
      <w:pPr>
        <w:ind w:left="1440"/>
        <w:jc w:val="both"/>
        <w:rPr>
          <w:sz w:val="24"/>
        </w:rPr>
      </w:pPr>
    </w:p>
    <w:p w14:paraId="7DC0FAE4" w14:textId="77777777" w:rsidR="00E567AE" w:rsidRPr="00124D44" w:rsidRDefault="00E567AE" w:rsidP="00E567AE">
      <w:pPr>
        <w:autoSpaceDE w:val="0"/>
        <w:autoSpaceDN w:val="0"/>
        <w:adjustRightInd w:val="0"/>
        <w:ind w:left="1440" w:right="-520"/>
        <w:jc w:val="both"/>
        <w:rPr>
          <w:sz w:val="24"/>
        </w:rPr>
      </w:pPr>
      <w:r w:rsidRPr="00124D44">
        <w:rPr>
          <w:sz w:val="24"/>
        </w:rPr>
        <w:t xml:space="preserve">The service provided is in support of </w:t>
      </w:r>
      <w:proofErr w:type="spellStart"/>
      <w:r w:rsidRPr="00124D44">
        <w:rPr>
          <w:sz w:val="24"/>
        </w:rPr>
        <w:t>Forcewide</w:t>
      </w:r>
      <w:proofErr w:type="spellEnd"/>
      <w:r w:rsidRPr="00124D44">
        <w:rPr>
          <w:sz w:val="24"/>
        </w:rPr>
        <w:t xml:space="preserve"> criminal investigations.  The work is complex and diverse particularly in relation to compliance with the various legislation, which deal with the investigation into money laundering and the confiscation of the proceeds of crime and drug trafficking.</w:t>
      </w:r>
    </w:p>
    <w:p w14:paraId="6F65E606" w14:textId="77777777" w:rsidR="00E567AE" w:rsidRPr="00124D44" w:rsidRDefault="00E567AE" w:rsidP="00E567AE">
      <w:pPr>
        <w:autoSpaceDE w:val="0"/>
        <w:autoSpaceDN w:val="0"/>
        <w:adjustRightInd w:val="0"/>
        <w:ind w:left="1440" w:right="-520"/>
        <w:jc w:val="both"/>
        <w:rPr>
          <w:sz w:val="24"/>
        </w:rPr>
      </w:pPr>
    </w:p>
    <w:p w14:paraId="33367548" w14:textId="77777777" w:rsidR="00E567AE" w:rsidRPr="00124D44" w:rsidRDefault="00E567AE" w:rsidP="00E567AE">
      <w:pPr>
        <w:autoSpaceDE w:val="0"/>
        <w:autoSpaceDN w:val="0"/>
        <w:adjustRightInd w:val="0"/>
        <w:ind w:left="1440"/>
        <w:rPr>
          <w:rFonts w:eastAsiaTheme="minorHAnsi"/>
          <w:sz w:val="24"/>
          <w:szCs w:val="24"/>
        </w:rPr>
      </w:pPr>
      <w:r w:rsidRPr="00124D44">
        <w:rPr>
          <w:sz w:val="24"/>
        </w:rPr>
        <w:t>Be willing to join an out of hour’s FIU rota (approx. one week in eight) covering to ensure the force has 24/7 ability to respond to enquiries.</w:t>
      </w:r>
    </w:p>
    <w:p w14:paraId="4B3E23CC" w14:textId="77777777" w:rsidR="00E567AE" w:rsidRDefault="00E567AE" w:rsidP="00E567AE">
      <w:pPr>
        <w:spacing w:line="259" w:lineRule="auto"/>
        <w:ind w:left="720"/>
        <w:rPr>
          <w:sz w:val="24"/>
          <w:szCs w:val="24"/>
        </w:rPr>
      </w:pPr>
    </w:p>
    <w:p w14:paraId="7B39B4F8" w14:textId="77777777" w:rsidR="00E567AE" w:rsidRDefault="00E567AE" w:rsidP="00E567AE">
      <w:pPr>
        <w:spacing w:line="259" w:lineRule="auto"/>
        <w:ind w:left="720"/>
        <w:rPr>
          <w:sz w:val="24"/>
          <w:szCs w:val="24"/>
        </w:rPr>
      </w:pPr>
    </w:p>
    <w:p w14:paraId="14ABAC31" w14:textId="77777777" w:rsidR="00E567AE" w:rsidRDefault="00E567AE" w:rsidP="00E567AE">
      <w:pPr>
        <w:spacing w:line="259" w:lineRule="auto"/>
        <w:ind w:left="720"/>
        <w:rPr>
          <w:sz w:val="24"/>
          <w:szCs w:val="24"/>
        </w:rPr>
      </w:pPr>
    </w:p>
    <w:p w14:paraId="364C1189" w14:textId="77777777" w:rsidR="00E567AE" w:rsidRPr="00124D44" w:rsidRDefault="00E567AE" w:rsidP="00E567AE">
      <w:pPr>
        <w:spacing w:line="259" w:lineRule="auto"/>
        <w:ind w:left="720"/>
        <w:rPr>
          <w:sz w:val="24"/>
          <w:szCs w:val="24"/>
        </w:rPr>
      </w:pPr>
    </w:p>
    <w:p w14:paraId="711A86F6" w14:textId="1CA4200F" w:rsidR="003C0CA6" w:rsidRDefault="003C0CA6" w:rsidP="000337CE">
      <w:pPr>
        <w:spacing w:line="259" w:lineRule="auto"/>
        <w:ind w:left="1440" w:hanging="720"/>
        <w:rPr>
          <w:sz w:val="18"/>
        </w:rPr>
      </w:pPr>
      <w:r>
        <w:rPr>
          <w:b/>
          <w:i/>
          <w:sz w:val="24"/>
        </w:rPr>
        <w:t>(b)</w:t>
      </w:r>
      <w:r>
        <w:rPr>
          <w:b/>
          <w:i/>
          <w:sz w:val="24"/>
        </w:rPr>
        <w:tab/>
        <w:t>Framework and Boundaries</w:t>
      </w:r>
      <w:proofErr w:type="gramStart"/>
      <w:r>
        <w:rPr>
          <w:b/>
          <w:sz w:val="24"/>
        </w:rPr>
        <w:t xml:space="preserve">:  </w:t>
      </w:r>
      <w:r>
        <w:rPr>
          <w:sz w:val="18"/>
        </w:rPr>
        <w:t>(</w:t>
      </w:r>
      <w:proofErr w:type="gramEnd"/>
      <w:r>
        <w:rPr>
          <w:sz w:val="18"/>
        </w:rPr>
        <w:t>Policies and procedures which affect you and how these can be changed).</w:t>
      </w:r>
    </w:p>
    <w:p w14:paraId="21B87B2A" w14:textId="77777777" w:rsidR="00332343" w:rsidRPr="000E599F" w:rsidRDefault="00332343" w:rsidP="000E599F">
      <w:pPr>
        <w:autoSpaceDE w:val="0"/>
        <w:autoSpaceDN w:val="0"/>
        <w:adjustRightInd w:val="0"/>
        <w:ind w:left="3600"/>
        <w:jc w:val="both"/>
        <w:rPr>
          <w:rFonts w:eastAsiaTheme="minorHAnsi"/>
          <w:sz w:val="24"/>
          <w:szCs w:val="24"/>
        </w:rPr>
      </w:pPr>
    </w:p>
    <w:p w14:paraId="53948C87" w14:textId="77777777" w:rsidR="00E567AE" w:rsidRPr="00124D44" w:rsidRDefault="00E567AE" w:rsidP="00E567AE">
      <w:pPr>
        <w:pStyle w:val="BodyTextIndent3"/>
        <w:ind w:left="720" w:firstLine="720"/>
      </w:pPr>
      <w:r w:rsidRPr="00124D44">
        <w:t>All Merseyside Police policies are applicable to the role.</w:t>
      </w:r>
    </w:p>
    <w:p w14:paraId="04DFFF7F" w14:textId="77777777" w:rsidR="00E567AE" w:rsidRPr="00124D44" w:rsidRDefault="00E567AE" w:rsidP="00E567AE">
      <w:pPr>
        <w:pStyle w:val="BodyTextIndent3"/>
      </w:pPr>
    </w:p>
    <w:p w14:paraId="2059668F" w14:textId="77777777" w:rsidR="00E567AE" w:rsidRPr="00124D44" w:rsidRDefault="00E567AE" w:rsidP="00E567AE">
      <w:pPr>
        <w:pStyle w:val="BodyTextIndent3"/>
        <w:ind w:left="1440"/>
        <w:jc w:val="both"/>
      </w:pPr>
      <w:r w:rsidRPr="00124D44">
        <w:t xml:space="preserve">The primary legislation under which the post holder will operate is the Proceeds of Crime Act 2002.  </w:t>
      </w:r>
      <w:proofErr w:type="gramStart"/>
      <w:r w:rsidRPr="00124D44">
        <w:t>However</w:t>
      </w:r>
      <w:proofErr w:type="gramEnd"/>
      <w:r w:rsidRPr="00124D44">
        <w:t xml:space="preserve"> they will also operate under various other legislation, some of which will ultimately be completely replaced by the POCA 2002.</w:t>
      </w:r>
    </w:p>
    <w:p w14:paraId="20C03100" w14:textId="77777777" w:rsidR="00E567AE" w:rsidRPr="00124D44" w:rsidRDefault="00E567AE" w:rsidP="00E567AE">
      <w:pPr>
        <w:ind w:left="2160"/>
        <w:rPr>
          <w:sz w:val="24"/>
        </w:rPr>
      </w:pPr>
    </w:p>
    <w:p w14:paraId="0824978F" w14:textId="77777777" w:rsidR="00E567AE" w:rsidRPr="00124D44" w:rsidRDefault="00E567AE" w:rsidP="00E567AE">
      <w:pPr>
        <w:tabs>
          <w:tab w:val="left" w:pos="2535"/>
        </w:tabs>
        <w:ind w:left="1418"/>
        <w:rPr>
          <w:bCs/>
          <w:sz w:val="24"/>
        </w:rPr>
      </w:pPr>
      <w:r w:rsidRPr="00124D44">
        <w:rPr>
          <w:sz w:val="24"/>
        </w:rPr>
        <w:t>The Data Protection Act 1998</w:t>
      </w:r>
    </w:p>
    <w:p w14:paraId="7ED6F228" w14:textId="77777777" w:rsidR="00E567AE" w:rsidRPr="00124D44" w:rsidRDefault="00E567AE" w:rsidP="00E567AE">
      <w:pPr>
        <w:ind w:left="1418"/>
        <w:jc w:val="both"/>
        <w:rPr>
          <w:sz w:val="24"/>
        </w:rPr>
      </w:pPr>
      <w:r w:rsidRPr="00124D44">
        <w:rPr>
          <w:sz w:val="24"/>
        </w:rPr>
        <w:t xml:space="preserve">Criminal Procedure and Investigation Act </w:t>
      </w:r>
    </w:p>
    <w:p w14:paraId="1714E4FD" w14:textId="77777777" w:rsidR="00E567AE" w:rsidRPr="00124D44" w:rsidRDefault="00E567AE" w:rsidP="00E567AE">
      <w:pPr>
        <w:ind w:left="1418"/>
        <w:jc w:val="both"/>
        <w:rPr>
          <w:sz w:val="24"/>
        </w:rPr>
      </w:pPr>
      <w:r w:rsidRPr="00124D44">
        <w:rPr>
          <w:sz w:val="24"/>
        </w:rPr>
        <w:t>Police and Criminal Evidence Act 1984</w:t>
      </w:r>
    </w:p>
    <w:p w14:paraId="17A18C83" w14:textId="77777777" w:rsidR="00E567AE" w:rsidRPr="00124D44" w:rsidRDefault="00E567AE" w:rsidP="00E567AE">
      <w:pPr>
        <w:tabs>
          <w:tab w:val="left" w:pos="2535"/>
        </w:tabs>
        <w:ind w:left="1418"/>
        <w:rPr>
          <w:sz w:val="24"/>
          <w:szCs w:val="24"/>
        </w:rPr>
      </w:pPr>
      <w:r w:rsidRPr="00124D44">
        <w:rPr>
          <w:sz w:val="24"/>
        </w:rPr>
        <w:t>Management of Police Information</w:t>
      </w:r>
    </w:p>
    <w:p w14:paraId="2B9845D3" w14:textId="77777777" w:rsidR="00E567AE" w:rsidRPr="00124D44" w:rsidRDefault="00E567AE" w:rsidP="00E567AE">
      <w:pPr>
        <w:tabs>
          <w:tab w:val="left" w:pos="2535"/>
        </w:tabs>
        <w:rPr>
          <w:sz w:val="24"/>
          <w:szCs w:val="24"/>
        </w:rPr>
      </w:pPr>
    </w:p>
    <w:p w14:paraId="0BBB6707" w14:textId="77777777" w:rsidR="00E567AE" w:rsidRPr="00124D44" w:rsidRDefault="00E567AE" w:rsidP="00E567AE">
      <w:pPr>
        <w:tabs>
          <w:tab w:val="left" w:pos="2535"/>
        </w:tabs>
        <w:ind w:left="1418"/>
        <w:rPr>
          <w:sz w:val="24"/>
          <w:szCs w:val="24"/>
        </w:rPr>
      </w:pPr>
      <w:r w:rsidRPr="00124D44">
        <w:rPr>
          <w:sz w:val="24"/>
          <w:szCs w:val="24"/>
        </w:rPr>
        <w:t>Specific legislation includes Proceeds of Crime Act 2002 including Money Laundering Section 327 to 329, Drug Trafficking Act 1994, Misuse of Drugs Act 1971, Criminal Justice Act 1988, Proceeds of Crime Act 1995 and Money Laundering Regulations 1993 and 2001, along with the Economic Crime and Corporate Transparency Act 2023.</w:t>
      </w:r>
    </w:p>
    <w:p w14:paraId="2F6C33F0" w14:textId="77777777" w:rsidR="00E567AE" w:rsidRPr="00124D44" w:rsidRDefault="00E567AE" w:rsidP="00E567AE">
      <w:pPr>
        <w:tabs>
          <w:tab w:val="left" w:pos="2535"/>
        </w:tabs>
        <w:ind w:left="2160"/>
        <w:rPr>
          <w:sz w:val="24"/>
          <w:szCs w:val="24"/>
        </w:rPr>
      </w:pPr>
    </w:p>
    <w:p w14:paraId="65114119" w14:textId="77777777" w:rsidR="00E567AE" w:rsidRPr="00124D44" w:rsidRDefault="00E567AE" w:rsidP="00E567AE">
      <w:pPr>
        <w:ind w:left="1418"/>
        <w:jc w:val="both"/>
        <w:rPr>
          <w:sz w:val="24"/>
          <w:szCs w:val="24"/>
        </w:rPr>
      </w:pPr>
      <w:r w:rsidRPr="00124D44">
        <w:rPr>
          <w:sz w:val="24"/>
          <w:szCs w:val="24"/>
        </w:rPr>
        <w:t>The post holder will need to remain up do date with current case law, procedural rulings and developments across the field.</w:t>
      </w:r>
    </w:p>
    <w:p w14:paraId="61FB3DC9" w14:textId="77777777" w:rsidR="00E567AE" w:rsidRPr="00124D44" w:rsidRDefault="00E567AE" w:rsidP="00E567AE">
      <w:pPr>
        <w:tabs>
          <w:tab w:val="left" w:pos="1440"/>
        </w:tabs>
        <w:ind w:left="2858" w:hanging="1440"/>
        <w:rPr>
          <w:sz w:val="24"/>
        </w:rPr>
      </w:pPr>
    </w:p>
    <w:p w14:paraId="7E7E42D3" w14:textId="77777777" w:rsidR="00E567AE" w:rsidRPr="00124D44" w:rsidRDefault="00E567AE" w:rsidP="00E567AE">
      <w:pPr>
        <w:tabs>
          <w:tab w:val="left" w:pos="1440"/>
        </w:tabs>
        <w:ind w:left="1418"/>
        <w:jc w:val="both"/>
        <w:rPr>
          <w:sz w:val="24"/>
        </w:rPr>
      </w:pPr>
      <w:r w:rsidRPr="00124D44">
        <w:rPr>
          <w:sz w:val="24"/>
        </w:rPr>
        <w:t>Compliance with Health &amp; Safety and Human Rights legislation is required and with the Force Diversity policies.</w:t>
      </w:r>
    </w:p>
    <w:p w14:paraId="1EC81FDD" w14:textId="77777777" w:rsidR="00C24B4D" w:rsidRDefault="00C24B4D">
      <w:pPr>
        <w:ind w:left="1440" w:hanging="720"/>
        <w:rPr>
          <w:rFonts w:ascii="Times-Roman" w:eastAsiaTheme="minorEastAsia" w:hAnsi="Times-Roman" w:cs="Times-Roman"/>
          <w:sz w:val="24"/>
          <w:szCs w:val="24"/>
          <w:lang w:eastAsia="en-GB"/>
          <w14:ligatures w14:val="standardContextual"/>
        </w:rPr>
      </w:pPr>
    </w:p>
    <w:p w14:paraId="34765674" w14:textId="71E950A8" w:rsidR="003C0CA6" w:rsidRDefault="003C0CA6">
      <w:pPr>
        <w:ind w:left="1440" w:hanging="720"/>
        <w:rPr>
          <w:sz w:val="18"/>
        </w:rPr>
      </w:pPr>
      <w:r>
        <w:rPr>
          <w:b/>
          <w:i/>
          <w:sz w:val="24"/>
        </w:rPr>
        <w:t xml:space="preserve">(c)  </w:t>
      </w:r>
      <w:r>
        <w:rPr>
          <w:b/>
          <w:i/>
          <w:sz w:val="24"/>
        </w:rPr>
        <w:tab/>
        <w:t>Organisation</w:t>
      </w:r>
      <w:r>
        <w:rPr>
          <w:b/>
          <w:sz w:val="28"/>
        </w:rPr>
        <w:t xml:space="preserve">: </w:t>
      </w:r>
      <w:r>
        <w:rPr>
          <w:sz w:val="18"/>
        </w:rPr>
        <w:t>(For each type of post that reports directly to you, outline below the posts overall   responsibilities).</w:t>
      </w:r>
    </w:p>
    <w:p w14:paraId="3ADF690C" w14:textId="77777777" w:rsidR="006C6864" w:rsidRPr="000337CE" w:rsidRDefault="003C0CA6" w:rsidP="006C6864">
      <w:pPr>
        <w:ind w:left="360" w:hanging="360"/>
        <w:rPr>
          <w:sz w:val="24"/>
          <w:szCs w:val="24"/>
        </w:rPr>
      </w:pPr>
      <w:r>
        <w:rPr>
          <w:i/>
          <w:sz w:val="24"/>
        </w:rPr>
        <w:tab/>
      </w:r>
    </w:p>
    <w:p w14:paraId="27CDC116" w14:textId="4D166DDD" w:rsidR="006C6864" w:rsidRDefault="00E567AE" w:rsidP="00E567AE">
      <w:pPr>
        <w:ind w:left="1440"/>
        <w:rPr>
          <w:sz w:val="24"/>
          <w:szCs w:val="24"/>
        </w:rPr>
      </w:pPr>
      <w:r w:rsidRPr="00124D44">
        <w:rPr>
          <w:sz w:val="24"/>
          <w:szCs w:val="24"/>
        </w:rPr>
        <w:t>N/A</w:t>
      </w:r>
    </w:p>
    <w:p w14:paraId="34EAE827" w14:textId="77777777" w:rsidR="00E567AE" w:rsidRPr="000337CE" w:rsidRDefault="00E567AE" w:rsidP="00E567AE">
      <w:pPr>
        <w:ind w:left="1440"/>
        <w:rPr>
          <w:sz w:val="24"/>
          <w:szCs w:val="24"/>
        </w:rPr>
      </w:pPr>
    </w:p>
    <w:p w14:paraId="7858E7AD" w14:textId="413C6EEA" w:rsidR="003C0CA6" w:rsidRDefault="006C6864" w:rsidP="003448E1">
      <w:pPr>
        <w:ind w:left="360" w:hanging="360"/>
        <w:rPr>
          <w:sz w:val="18"/>
        </w:rPr>
      </w:pPr>
      <w:r w:rsidRPr="000337CE">
        <w:rPr>
          <w:i/>
          <w:sz w:val="24"/>
          <w:szCs w:val="24"/>
        </w:rPr>
        <w:tab/>
      </w:r>
      <w:r w:rsidR="003C0CA6">
        <w:rPr>
          <w:b/>
          <w:sz w:val="28"/>
        </w:rPr>
        <w:t xml:space="preserve">6.  </w:t>
      </w:r>
      <w:r w:rsidR="003C0CA6">
        <w:rPr>
          <w:b/>
          <w:sz w:val="28"/>
        </w:rPr>
        <w:tab/>
        <w:t>DIMENSIONS</w:t>
      </w:r>
      <w:proofErr w:type="gramStart"/>
      <w:r w:rsidR="003C0CA6">
        <w:rPr>
          <w:b/>
          <w:sz w:val="28"/>
        </w:rPr>
        <w:t xml:space="preserve">:  </w:t>
      </w:r>
      <w:r w:rsidR="003C0CA6">
        <w:rPr>
          <w:sz w:val="18"/>
        </w:rPr>
        <w:t>(</w:t>
      </w:r>
      <w:proofErr w:type="gramEnd"/>
      <w:r w:rsidR="003C0CA6">
        <w:rPr>
          <w:sz w:val="18"/>
        </w:rPr>
        <w:t>Indicate in quantitative terms, key areas on which your job has an impact).</w:t>
      </w:r>
    </w:p>
    <w:p w14:paraId="05BCC03A" w14:textId="77777777" w:rsidR="003C0CA6" w:rsidRDefault="003C0CA6">
      <w:pPr>
        <w:rPr>
          <w:b/>
          <w:i/>
          <w:sz w:val="24"/>
        </w:rPr>
      </w:pPr>
    </w:p>
    <w:p w14:paraId="35272599" w14:textId="0A9AFA90" w:rsidR="003C0CA6" w:rsidRPr="00FE46C4" w:rsidRDefault="003C0CA6">
      <w:pPr>
        <w:ind w:left="2160" w:hanging="1440"/>
        <w:rPr>
          <w:b/>
          <w:iCs/>
          <w:sz w:val="24"/>
          <w:szCs w:val="24"/>
        </w:rPr>
      </w:pPr>
      <w:r>
        <w:rPr>
          <w:b/>
          <w:i/>
          <w:sz w:val="24"/>
        </w:rPr>
        <w:t>Financial:</w:t>
      </w:r>
      <w:r>
        <w:rPr>
          <w:sz w:val="24"/>
        </w:rPr>
        <w:t xml:space="preserve">  </w:t>
      </w:r>
      <w:r>
        <w:rPr>
          <w:i/>
          <w:sz w:val="24"/>
        </w:rPr>
        <w:t xml:space="preserve"> </w:t>
      </w:r>
      <w:r w:rsidRPr="005926BF">
        <w:rPr>
          <w:iCs/>
          <w:sz w:val="24"/>
        </w:rPr>
        <w:tab/>
      </w:r>
      <w:r w:rsidR="00E567AE">
        <w:rPr>
          <w:iCs/>
          <w:sz w:val="24"/>
        </w:rPr>
        <w:t>N/A</w:t>
      </w:r>
    </w:p>
    <w:p w14:paraId="39DA1EB9" w14:textId="77777777" w:rsidR="003C0CA6" w:rsidRDefault="003C0CA6">
      <w:pPr>
        <w:rPr>
          <w:b/>
          <w:i/>
          <w:sz w:val="24"/>
        </w:rPr>
      </w:pPr>
    </w:p>
    <w:p w14:paraId="17B25F83" w14:textId="2590FB60" w:rsidR="007114B8" w:rsidRPr="00231D14" w:rsidRDefault="003C0CA6" w:rsidP="00E567AE">
      <w:pPr>
        <w:ind w:firstLine="720"/>
        <w:rPr>
          <w:sz w:val="24"/>
        </w:rPr>
      </w:pPr>
      <w:r>
        <w:rPr>
          <w:b/>
          <w:i/>
          <w:sz w:val="24"/>
        </w:rPr>
        <w:t>Staff:</w:t>
      </w:r>
      <w:r>
        <w:rPr>
          <w:sz w:val="24"/>
        </w:rPr>
        <w:t xml:space="preserve">   </w:t>
      </w:r>
      <w:r>
        <w:rPr>
          <w:sz w:val="24"/>
        </w:rPr>
        <w:tab/>
      </w:r>
      <w:r w:rsidR="00E567AE">
        <w:rPr>
          <w:sz w:val="24"/>
        </w:rPr>
        <w:t>N/A</w:t>
      </w:r>
    </w:p>
    <w:p w14:paraId="520EB52C" w14:textId="77777777" w:rsidR="003C0CA6" w:rsidRDefault="003C0CA6">
      <w:pPr>
        <w:jc w:val="both"/>
        <w:rPr>
          <w:b/>
          <w:i/>
          <w:sz w:val="24"/>
        </w:rPr>
      </w:pPr>
    </w:p>
    <w:p w14:paraId="230AEF80" w14:textId="40819930" w:rsidR="003F5066" w:rsidRPr="00A205D1" w:rsidRDefault="003C0CA6" w:rsidP="00FE46C4">
      <w:pPr>
        <w:autoSpaceDE w:val="0"/>
        <w:autoSpaceDN w:val="0"/>
        <w:adjustRightInd w:val="0"/>
        <w:ind w:left="2160" w:hanging="1440"/>
        <w:rPr>
          <w:sz w:val="24"/>
          <w:szCs w:val="24"/>
        </w:rPr>
      </w:pPr>
      <w:r>
        <w:rPr>
          <w:b/>
          <w:i/>
          <w:sz w:val="24"/>
        </w:rPr>
        <w:t>Other</w:t>
      </w:r>
      <w:r w:rsidR="00A205D1">
        <w:rPr>
          <w:sz w:val="24"/>
        </w:rPr>
        <w:t>:</w:t>
      </w:r>
      <w:r w:rsidR="00A205D1">
        <w:rPr>
          <w:sz w:val="24"/>
        </w:rPr>
        <w:tab/>
      </w:r>
      <w:r w:rsidR="00E567AE" w:rsidRPr="00124D44">
        <w:rPr>
          <w:sz w:val="24"/>
        </w:rPr>
        <w:t xml:space="preserve">To increase public confidence by working in partnership and in support of Force Hubs, Departments and outside agencies, </w:t>
      </w:r>
      <w:proofErr w:type="gramStart"/>
      <w:r w:rsidR="00E567AE" w:rsidRPr="00124D44">
        <w:rPr>
          <w:sz w:val="24"/>
        </w:rPr>
        <w:t>in order to</w:t>
      </w:r>
      <w:proofErr w:type="gramEnd"/>
      <w:r w:rsidR="00E567AE" w:rsidRPr="00124D44">
        <w:rPr>
          <w:sz w:val="24"/>
        </w:rPr>
        <w:t xml:space="preserve"> create a safer Merseyside by tackling serious and organised crime</w:t>
      </w:r>
    </w:p>
    <w:p w14:paraId="7592C5FB" w14:textId="77777777" w:rsidR="003F5066" w:rsidRDefault="003F5066" w:rsidP="003F5066">
      <w:pPr>
        <w:tabs>
          <w:tab w:val="center" w:pos="1040"/>
          <w:tab w:val="center" w:pos="2160"/>
        </w:tabs>
        <w:spacing w:line="259" w:lineRule="auto"/>
        <w:rPr>
          <w:sz w:val="24"/>
          <w:szCs w:val="24"/>
        </w:rPr>
      </w:pPr>
    </w:p>
    <w:p w14:paraId="34032287" w14:textId="77777777" w:rsidR="00C24B4D" w:rsidRDefault="00C24B4D" w:rsidP="003F5066">
      <w:pPr>
        <w:tabs>
          <w:tab w:val="center" w:pos="1040"/>
          <w:tab w:val="center" w:pos="2160"/>
        </w:tabs>
        <w:spacing w:line="259" w:lineRule="auto"/>
        <w:rPr>
          <w:sz w:val="24"/>
          <w:szCs w:val="24"/>
        </w:rPr>
      </w:pPr>
    </w:p>
    <w:p w14:paraId="4B97C2F9" w14:textId="77777777" w:rsidR="00E567AE" w:rsidRDefault="00E567AE" w:rsidP="003F5066">
      <w:pPr>
        <w:tabs>
          <w:tab w:val="center" w:pos="1040"/>
          <w:tab w:val="center" w:pos="2160"/>
        </w:tabs>
        <w:spacing w:line="259" w:lineRule="auto"/>
        <w:rPr>
          <w:sz w:val="24"/>
          <w:szCs w:val="24"/>
        </w:rPr>
      </w:pPr>
    </w:p>
    <w:p w14:paraId="0FE9350E" w14:textId="77777777" w:rsidR="00E567AE" w:rsidRDefault="00E567AE" w:rsidP="003F5066">
      <w:pPr>
        <w:tabs>
          <w:tab w:val="center" w:pos="1040"/>
          <w:tab w:val="center" w:pos="2160"/>
        </w:tabs>
        <w:spacing w:line="259" w:lineRule="auto"/>
        <w:rPr>
          <w:sz w:val="24"/>
          <w:szCs w:val="24"/>
        </w:rPr>
      </w:pPr>
    </w:p>
    <w:p w14:paraId="55AA4EA2" w14:textId="77777777" w:rsidR="00E567AE" w:rsidRDefault="00E567AE" w:rsidP="003F5066">
      <w:pPr>
        <w:tabs>
          <w:tab w:val="center" w:pos="1040"/>
          <w:tab w:val="center" w:pos="2160"/>
        </w:tabs>
        <w:spacing w:line="259" w:lineRule="auto"/>
        <w:rPr>
          <w:sz w:val="24"/>
          <w:szCs w:val="24"/>
        </w:rPr>
      </w:pPr>
    </w:p>
    <w:p w14:paraId="2A9D2258" w14:textId="77777777" w:rsidR="00E567AE" w:rsidRPr="00A205D1" w:rsidRDefault="00E567AE" w:rsidP="003F5066">
      <w:pPr>
        <w:tabs>
          <w:tab w:val="center" w:pos="1040"/>
          <w:tab w:val="center" w:pos="2160"/>
        </w:tabs>
        <w:spacing w:line="259" w:lineRule="auto"/>
        <w:rPr>
          <w:sz w:val="24"/>
          <w:szCs w:val="24"/>
        </w:rPr>
      </w:pPr>
    </w:p>
    <w:p w14:paraId="1DE17639" w14:textId="77777777" w:rsidR="003C0CA6" w:rsidRDefault="003C0CA6">
      <w:pPr>
        <w:rPr>
          <w:sz w:val="18"/>
        </w:rPr>
      </w:pPr>
      <w:r>
        <w:rPr>
          <w:b/>
          <w:sz w:val="28"/>
        </w:rPr>
        <w:t xml:space="preserve">7.  </w:t>
      </w:r>
      <w:r>
        <w:rPr>
          <w:b/>
          <w:sz w:val="28"/>
        </w:rPr>
        <w:tab/>
        <w:t>JOB CHALLENGES</w:t>
      </w:r>
      <w:proofErr w:type="gramStart"/>
      <w:r>
        <w:rPr>
          <w:b/>
          <w:sz w:val="28"/>
        </w:rPr>
        <w:t xml:space="preserve">: </w:t>
      </w:r>
      <w:r>
        <w:rPr>
          <w:sz w:val="18"/>
        </w:rPr>
        <w:t xml:space="preserve"> (</w:t>
      </w:r>
      <w:proofErr w:type="gramEnd"/>
      <w:r>
        <w:rPr>
          <w:sz w:val="18"/>
        </w:rPr>
        <w:t>Describe the most challenging or complex parts of your job).</w:t>
      </w:r>
    </w:p>
    <w:p w14:paraId="6D812060" w14:textId="77777777" w:rsidR="003C0CA6" w:rsidRDefault="003C0CA6">
      <w:pPr>
        <w:rPr>
          <w:sz w:val="24"/>
        </w:rPr>
      </w:pPr>
    </w:p>
    <w:p w14:paraId="35190180" w14:textId="77777777" w:rsidR="00E567AE" w:rsidRPr="00124D44" w:rsidRDefault="00E567AE" w:rsidP="00E567AE">
      <w:pPr>
        <w:ind w:left="720"/>
        <w:jc w:val="both"/>
        <w:rPr>
          <w:sz w:val="24"/>
        </w:rPr>
      </w:pPr>
      <w:r w:rsidRPr="00124D44">
        <w:rPr>
          <w:sz w:val="24"/>
        </w:rPr>
        <w:t>There is now a greater emphasis placed on taking the profit out of crime and the importance of financial investigation in the investigative process.  The Proceeds of Crime Act 2002 provides great opportunities to assist in the fight against crime and in particular, the use of new powers to conduct financial investigations.  The post holder will be a member of a dynamic investigation team, at the forefront of one of the main thrusts of the Government Asset Recovery Strategy.</w:t>
      </w:r>
    </w:p>
    <w:p w14:paraId="1B5B64AB" w14:textId="77777777" w:rsidR="00E567AE" w:rsidRPr="00124D44" w:rsidRDefault="00E567AE" w:rsidP="00E567AE">
      <w:pPr>
        <w:rPr>
          <w:sz w:val="18"/>
        </w:rPr>
      </w:pPr>
    </w:p>
    <w:p w14:paraId="1C31AD72" w14:textId="77777777" w:rsidR="00E567AE" w:rsidRPr="00124D44" w:rsidRDefault="00E567AE" w:rsidP="00E567AE">
      <w:pPr>
        <w:ind w:left="720"/>
        <w:jc w:val="both"/>
        <w:rPr>
          <w:sz w:val="24"/>
        </w:rPr>
      </w:pPr>
      <w:r w:rsidRPr="00124D44">
        <w:rPr>
          <w:sz w:val="24"/>
        </w:rPr>
        <w:t>This will be achieved through the targeting of criminally acquired wealth to include the investigation of criminal assets, the recovery of criminally acquired money and the prevention of money laundering at an early stage to prevent future threat, harm and risk by organised crime groups, other criminals and those enabling criminality.</w:t>
      </w:r>
    </w:p>
    <w:p w14:paraId="38D7A02B" w14:textId="77777777" w:rsidR="00E567AE" w:rsidRPr="00124D44" w:rsidRDefault="00E567AE" w:rsidP="00E567AE">
      <w:pPr>
        <w:ind w:left="720"/>
        <w:jc w:val="both"/>
        <w:rPr>
          <w:sz w:val="24"/>
        </w:rPr>
      </w:pPr>
      <w:r w:rsidRPr="00124D44">
        <w:rPr>
          <w:sz w:val="24"/>
        </w:rPr>
        <w:t xml:space="preserve"> </w:t>
      </w:r>
    </w:p>
    <w:p w14:paraId="43285C79" w14:textId="77777777" w:rsidR="00E567AE" w:rsidRPr="00124D44" w:rsidRDefault="00E567AE" w:rsidP="00E567AE">
      <w:pPr>
        <w:ind w:left="720"/>
        <w:jc w:val="both"/>
        <w:rPr>
          <w:sz w:val="24"/>
        </w:rPr>
      </w:pPr>
      <w:r w:rsidRPr="00124D44">
        <w:rPr>
          <w:sz w:val="24"/>
        </w:rPr>
        <w:t>Strive to continually improve performance and processes relating to asset recovery value. The complexity, intensity and pressures encountered during complex and high value investigations and the processes connected to asset recovery.</w:t>
      </w:r>
    </w:p>
    <w:p w14:paraId="2454BE7A" w14:textId="77777777" w:rsidR="00C24B4D" w:rsidRPr="00A205D1" w:rsidRDefault="00C24B4D" w:rsidP="00C634FF">
      <w:pPr>
        <w:rPr>
          <w:sz w:val="24"/>
          <w:szCs w:val="24"/>
        </w:rPr>
      </w:pPr>
    </w:p>
    <w:p w14:paraId="337A8ACE" w14:textId="77777777" w:rsidR="003C0CA6" w:rsidRDefault="003C0CA6">
      <w:pPr>
        <w:rPr>
          <w:b/>
          <w:sz w:val="24"/>
        </w:rPr>
      </w:pPr>
      <w:r>
        <w:rPr>
          <w:b/>
          <w:sz w:val="28"/>
        </w:rPr>
        <w:t xml:space="preserve">8.  </w:t>
      </w:r>
      <w:r>
        <w:rPr>
          <w:b/>
          <w:sz w:val="28"/>
        </w:rPr>
        <w:tab/>
        <w:t>ADDITIONAL INFORMATION</w:t>
      </w:r>
      <w:r>
        <w:rPr>
          <w:b/>
          <w:sz w:val="24"/>
        </w:rPr>
        <w:t>:</w:t>
      </w:r>
    </w:p>
    <w:p w14:paraId="7F2BCB9C" w14:textId="77777777" w:rsidR="003C0CA6" w:rsidRDefault="003C0CA6">
      <w:pPr>
        <w:ind w:left="720"/>
        <w:rPr>
          <w:sz w:val="18"/>
        </w:rPr>
      </w:pPr>
      <w:r>
        <w:rPr>
          <w:sz w:val="18"/>
        </w:rPr>
        <w:t>(Provide any further information, not included in your previous answers, w</w:t>
      </w:r>
      <w:r w:rsidR="008A2C0A">
        <w:rPr>
          <w:sz w:val="18"/>
        </w:rPr>
        <w:t xml:space="preserve">hich you consider would assist </w:t>
      </w:r>
      <w:r>
        <w:rPr>
          <w:sz w:val="18"/>
        </w:rPr>
        <w:t>others to achieve a better understanding of your job).</w:t>
      </w:r>
    </w:p>
    <w:p w14:paraId="4E2F2A83" w14:textId="77777777" w:rsidR="003C0CA6" w:rsidRDefault="003C0CA6">
      <w:pPr>
        <w:rPr>
          <w:sz w:val="24"/>
        </w:rPr>
      </w:pPr>
    </w:p>
    <w:p w14:paraId="1BB3E28F" w14:textId="77777777" w:rsidR="00E567AE" w:rsidRPr="00124D44" w:rsidRDefault="00E567AE" w:rsidP="00E567AE">
      <w:pPr>
        <w:tabs>
          <w:tab w:val="left" w:pos="360"/>
        </w:tabs>
        <w:rPr>
          <w:b/>
          <w:sz w:val="28"/>
        </w:rPr>
      </w:pPr>
      <w:r w:rsidRPr="00124D44">
        <w:rPr>
          <w:sz w:val="24"/>
          <w:szCs w:val="24"/>
        </w:rPr>
        <w:tab/>
      </w:r>
      <w:r w:rsidRPr="00124D44">
        <w:rPr>
          <w:sz w:val="24"/>
          <w:szCs w:val="24"/>
        </w:rPr>
        <w:tab/>
        <w:t>N/A</w:t>
      </w:r>
    </w:p>
    <w:p w14:paraId="2901AB39" w14:textId="77777777" w:rsidR="00C24B4D" w:rsidRDefault="00C24B4D">
      <w:pPr>
        <w:rPr>
          <w:sz w:val="24"/>
        </w:rPr>
      </w:pPr>
    </w:p>
    <w:p w14:paraId="208CCC33" w14:textId="77777777" w:rsidR="00C24B4D" w:rsidRDefault="00C24B4D">
      <w:pPr>
        <w:rPr>
          <w:sz w:val="24"/>
        </w:rPr>
      </w:pPr>
    </w:p>
    <w:p w14:paraId="5B9D073F" w14:textId="77777777" w:rsidR="009E456F" w:rsidRDefault="009E456F" w:rsidP="009E456F">
      <w:pPr>
        <w:rPr>
          <w:b/>
          <w:sz w:val="24"/>
        </w:rPr>
      </w:pPr>
      <w:r>
        <w:rPr>
          <w:b/>
          <w:sz w:val="28"/>
        </w:rPr>
        <w:t xml:space="preserve">9.  </w:t>
      </w:r>
      <w:r>
        <w:rPr>
          <w:b/>
          <w:sz w:val="28"/>
        </w:rPr>
        <w:tab/>
        <w:t xml:space="preserve">VETTING LEVEL / POLITICALLY </w:t>
      </w:r>
      <w:proofErr w:type="gramStart"/>
      <w:r>
        <w:rPr>
          <w:b/>
          <w:sz w:val="28"/>
        </w:rPr>
        <w:t xml:space="preserve">RESTRICTED </w:t>
      </w:r>
      <w:r>
        <w:rPr>
          <w:b/>
          <w:sz w:val="24"/>
        </w:rPr>
        <w:t>:</w:t>
      </w:r>
      <w:proofErr w:type="gramEnd"/>
    </w:p>
    <w:p w14:paraId="322BDBA5" w14:textId="77777777" w:rsidR="009E456F" w:rsidRDefault="009E456F" w:rsidP="009E456F">
      <w:pPr>
        <w:ind w:left="720"/>
        <w:rPr>
          <w:sz w:val="18"/>
        </w:rPr>
      </w:pPr>
      <w:r>
        <w:rPr>
          <w:sz w:val="18"/>
        </w:rPr>
        <w:t>(What level of vetting is required for the post and is it classed as a politically restricted post).</w:t>
      </w:r>
    </w:p>
    <w:p w14:paraId="1A222E0C" w14:textId="77777777" w:rsidR="009405ED" w:rsidRDefault="009405ED" w:rsidP="009405ED">
      <w:pPr>
        <w:rPr>
          <w:sz w:val="24"/>
        </w:rPr>
      </w:pPr>
    </w:p>
    <w:p w14:paraId="62B7DD6C" w14:textId="77777777" w:rsidR="00E567AE" w:rsidRPr="00124D44" w:rsidRDefault="00E567AE" w:rsidP="00E567AE">
      <w:pPr>
        <w:ind w:left="720"/>
        <w:rPr>
          <w:sz w:val="24"/>
          <w:szCs w:val="24"/>
        </w:rPr>
      </w:pPr>
      <w:r w:rsidRPr="00124D44">
        <w:rPr>
          <w:sz w:val="24"/>
          <w:szCs w:val="24"/>
        </w:rPr>
        <w:t>Management Vetting is required for the post</w:t>
      </w:r>
    </w:p>
    <w:p w14:paraId="080633BA" w14:textId="77777777" w:rsidR="009405ED" w:rsidRDefault="009405ED" w:rsidP="009405ED">
      <w:pPr>
        <w:rPr>
          <w:sz w:val="24"/>
        </w:rPr>
      </w:pPr>
    </w:p>
    <w:p w14:paraId="2412D38F" w14:textId="77777777" w:rsidR="00EF1E8C" w:rsidRDefault="00EF1E8C" w:rsidP="00EA6539"/>
    <w:p w14:paraId="31DA3704" w14:textId="77777777" w:rsidR="00EF1E8C" w:rsidRDefault="00EF1E8C" w:rsidP="00EA6539"/>
    <w:p w14:paraId="363AC1A9" w14:textId="6BDDD0D8" w:rsidR="00EA6539" w:rsidRPr="00696240" w:rsidRDefault="009405ED" w:rsidP="00EA6539">
      <w:pPr>
        <w:rPr>
          <w:b/>
          <w:sz w:val="28"/>
          <w:szCs w:val="28"/>
        </w:rPr>
      </w:pPr>
      <w:r>
        <w:rPr>
          <w:b/>
          <w:sz w:val="28"/>
          <w:szCs w:val="28"/>
        </w:rPr>
        <w:t>10</w:t>
      </w:r>
      <w:r w:rsidR="00EA6539" w:rsidRPr="00696240">
        <w:rPr>
          <w:b/>
          <w:sz w:val="28"/>
          <w:szCs w:val="28"/>
        </w:rPr>
        <w:t xml:space="preserve">.  </w:t>
      </w:r>
      <w:r w:rsidR="00EA6539">
        <w:rPr>
          <w:b/>
          <w:sz w:val="28"/>
          <w:szCs w:val="28"/>
        </w:rPr>
        <w:tab/>
      </w:r>
      <w:r w:rsidR="00EA6539" w:rsidRPr="00696240">
        <w:rPr>
          <w:b/>
          <w:sz w:val="28"/>
          <w:szCs w:val="28"/>
        </w:rPr>
        <w:t>ORGANISATIONAL STRUCTURE:</w:t>
      </w:r>
    </w:p>
    <w:p w14:paraId="0724522E" w14:textId="77777777" w:rsidR="00EA6539" w:rsidRPr="00696240" w:rsidRDefault="00EA6539" w:rsidP="00EA6539">
      <w:pPr>
        <w:ind w:left="720"/>
        <w:rPr>
          <w:sz w:val="18"/>
          <w:szCs w:val="18"/>
        </w:rPr>
      </w:pPr>
      <w:r w:rsidRPr="00696240">
        <w:rPr>
          <w:sz w:val="18"/>
          <w:szCs w:val="18"/>
        </w:rPr>
        <w:t>(Draw an organisational chart of your Department / Section, indicating the position of your post within it).</w:t>
      </w:r>
    </w:p>
    <w:p w14:paraId="177163C3" w14:textId="77777777" w:rsidR="00EA6539" w:rsidRDefault="00EA6539" w:rsidP="00EA6539"/>
    <w:p w14:paraId="51099259" w14:textId="77777777" w:rsidR="00262F2F" w:rsidRPr="00262F2F" w:rsidRDefault="00262F2F" w:rsidP="00262F2F">
      <w:pPr>
        <w:ind w:left="720"/>
        <w:rPr>
          <w:sz w:val="24"/>
          <w:szCs w:val="24"/>
        </w:rPr>
      </w:pPr>
    </w:p>
    <w:p w14:paraId="77403DD7" w14:textId="437326BE" w:rsidR="00262F2F" w:rsidRPr="00262F2F" w:rsidRDefault="00262F2F" w:rsidP="00262F2F">
      <w:pPr>
        <w:ind w:left="720"/>
        <w:rPr>
          <w:sz w:val="24"/>
          <w:szCs w:val="24"/>
        </w:rPr>
      </w:pPr>
      <w:r w:rsidRPr="00262F2F">
        <w:rPr>
          <w:sz w:val="24"/>
          <w:szCs w:val="24"/>
        </w:rPr>
        <w:t xml:space="preserve">Department Head – </w:t>
      </w:r>
      <w:r>
        <w:rPr>
          <w:sz w:val="24"/>
          <w:szCs w:val="24"/>
        </w:rPr>
        <w:t>Ch Insp</w:t>
      </w:r>
    </w:p>
    <w:p w14:paraId="76915551" w14:textId="33A20EE1" w:rsidR="00262F2F" w:rsidRPr="00262F2F" w:rsidRDefault="00262F2F" w:rsidP="00262F2F">
      <w:pPr>
        <w:ind w:left="720"/>
        <w:rPr>
          <w:sz w:val="24"/>
          <w:szCs w:val="24"/>
        </w:rPr>
      </w:pPr>
      <w:r w:rsidRPr="00262F2F">
        <w:rPr>
          <w:sz w:val="24"/>
          <w:szCs w:val="24"/>
        </w:rPr>
        <w:t xml:space="preserve">POCU Inspector </w:t>
      </w:r>
    </w:p>
    <w:p w14:paraId="7BC2F856" w14:textId="465F1002" w:rsidR="00262F2F" w:rsidRPr="00262F2F" w:rsidRDefault="00262F2F" w:rsidP="00262F2F">
      <w:pPr>
        <w:ind w:left="720"/>
        <w:rPr>
          <w:sz w:val="24"/>
          <w:szCs w:val="24"/>
        </w:rPr>
      </w:pPr>
      <w:r w:rsidRPr="00262F2F">
        <w:rPr>
          <w:sz w:val="24"/>
          <w:szCs w:val="24"/>
        </w:rPr>
        <w:t xml:space="preserve">POCU Sgt </w:t>
      </w:r>
      <w:r>
        <w:rPr>
          <w:sz w:val="24"/>
          <w:szCs w:val="24"/>
        </w:rPr>
        <w:t>x 2</w:t>
      </w:r>
    </w:p>
    <w:p w14:paraId="31BBA16F" w14:textId="0D1CD914" w:rsidR="00EF1E8C" w:rsidRDefault="00262F2F" w:rsidP="00262F2F">
      <w:pPr>
        <w:ind w:left="720"/>
        <w:rPr>
          <w:sz w:val="24"/>
          <w:szCs w:val="24"/>
        </w:rPr>
      </w:pPr>
      <w:r w:rsidRPr="00262F2F">
        <w:rPr>
          <w:sz w:val="24"/>
          <w:szCs w:val="24"/>
        </w:rPr>
        <w:t xml:space="preserve">FI / AFI – </w:t>
      </w:r>
    </w:p>
    <w:p w14:paraId="436672B9" w14:textId="77777777" w:rsidR="00262F2F" w:rsidRDefault="00262F2F" w:rsidP="00262F2F">
      <w:pPr>
        <w:ind w:left="720"/>
        <w:rPr>
          <w:sz w:val="24"/>
          <w:szCs w:val="24"/>
        </w:rPr>
      </w:pPr>
    </w:p>
    <w:p w14:paraId="177186FA" w14:textId="77777777" w:rsidR="00262F2F" w:rsidRDefault="00262F2F" w:rsidP="00262F2F">
      <w:pPr>
        <w:ind w:left="720"/>
        <w:rPr>
          <w:sz w:val="24"/>
          <w:szCs w:val="24"/>
        </w:rPr>
      </w:pPr>
    </w:p>
    <w:p w14:paraId="239D2AC1" w14:textId="77777777" w:rsidR="00262F2F" w:rsidRDefault="00262F2F" w:rsidP="00262F2F">
      <w:pPr>
        <w:ind w:left="720"/>
        <w:rPr>
          <w:noProof/>
        </w:rPr>
      </w:pPr>
    </w:p>
    <w:p w14:paraId="740CFA64" w14:textId="42D064B9" w:rsidR="00EA6539" w:rsidRDefault="00EA6539" w:rsidP="00EA6539">
      <w:pPr>
        <w:jc w:val="center"/>
      </w:pPr>
    </w:p>
    <w:p w14:paraId="1868DB72" w14:textId="77777777" w:rsidR="00C634FF" w:rsidRPr="00667109" w:rsidRDefault="00C634FF" w:rsidP="00C634FF">
      <w:pPr>
        <w:rPr>
          <w:iCs/>
          <w:sz w:val="24"/>
          <w:szCs w:val="24"/>
        </w:rPr>
      </w:pPr>
    </w:p>
    <w:p w14:paraId="5D87CB66" w14:textId="77777777" w:rsidR="00C634FF" w:rsidRDefault="00C634FF" w:rsidP="00C634FF">
      <w:pPr>
        <w:rPr>
          <w:sz w:val="18"/>
        </w:rPr>
      </w:pPr>
    </w:p>
    <w:p w14:paraId="30EEC444" w14:textId="77777777" w:rsidR="00EA6539" w:rsidRDefault="00EA6539" w:rsidP="00EA6539"/>
    <w:p w14:paraId="52EC3AF2" w14:textId="598A9706" w:rsidR="00EA6539" w:rsidRPr="00696240" w:rsidRDefault="00EA6539" w:rsidP="00EA6539">
      <w:pPr>
        <w:rPr>
          <w:b/>
          <w:sz w:val="28"/>
          <w:szCs w:val="28"/>
        </w:rPr>
      </w:pPr>
      <w:r w:rsidRPr="00696240">
        <w:rPr>
          <w:b/>
          <w:sz w:val="28"/>
          <w:szCs w:val="28"/>
        </w:rPr>
        <w:t>1</w:t>
      </w:r>
      <w:r w:rsidR="009405ED">
        <w:rPr>
          <w:b/>
          <w:sz w:val="28"/>
          <w:szCs w:val="28"/>
        </w:rPr>
        <w:t>1</w:t>
      </w:r>
      <w:r w:rsidRPr="00696240">
        <w:rPr>
          <w:b/>
          <w:sz w:val="28"/>
          <w:szCs w:val="28"/>
        </w:rPr>
        <w:t xml:space="preserve">.  </w:t>
      </w:r>
      <w:r>
        <w:rPr>
          <w:b/>
          <w:sz w:val="28"/>
          <w:szCs w:val="28"/>
        </w:rPr>
        <w:tab/>
      </w:r>
      <w:r w:rsidRPr="00696240">
        <w:rPr>
          <w:b/>
          <w:sz w:val="28"/>
          <w:szCs w:val="28"/>
        </w:rPr>
        <w:t>AGREEMENT OF QUESTIONNAIRE CONTENT:</w:t>
      </w:r>
    </w:p>
    <w:p w14:paraId="4B9E3260" w14:textId="77777777" w:rsidR="00EA6539" w:rsidRPr="00696240" w:rsidRDefault="00EA6539" w:rsidP="00EA6539">
      <w:pPr>
        <w:ind w:firstLine="720"/>
        <w:rPr>
          <w:sz w:val="18"/>
          <w:szCs w:val="18"/>
        </w:rPr>
      </w:pPr>
      <w:r w:rsidRPr="00696240">
        <w:rPr>
          <w:sz w:val="18"/>
          <w:szCs w:val="18"/>
        </w:rPr>
        <w:t>(Please sign when completed)</w:t>
      </w:r>
    </w:p>
    <w:p w14:paraId="0EFF6C43" w14:textId="77777777" w:rsidR="00EA6539" w:rsidRDefault="00EA6539" w:rsidP="00EA6539"/>
    <w:p w14:paraId="77E90294" w14:textId="77777777" w:rsidR="00EA6539" w:rsidRDefault="00EA6539" w:rsidP="00EA6539">
      <w:pPr>
        <w:ind w:left="720"/>
      </w:pPr>
      <w:r>
        <w:t>POSTHOLDER’S NAME:</w:t>
      </w:r>
    </w:p>
    <w:p w14:paraId="4114E977" w14:textId="77777777" w:rsidR="00EA6539" w:rsidRPr="00696240" w:rsidRDefault="00EA6539" w:rsidP="00EA6539">
      <w:pPr>
        <w:ind w:left="720"/>
        <w:rPr>
          <w:sz w:val="18"/>
          <w:szCs w:val="18"/>
        </w:rPr>
      </w:pPr>
      <w:r w:rsidRPr="00696240">
        <w:rPr>
          <w:sz w:val="18"/>
          <w:szCs w:val="18"/>
        </w:rPr>
        <w:t>(Please print in block capitals)</w:t>
      </w:r>
    </w:p>
    <w:p w14:paraId="5A4D6441" w14:textId="77777777" w:rsidR="00EA6539" w:rsidRDefault="00EA6539" w:rsidP="00EA6539">
      <w:pPr>
        <w:ind w:left="720"/>
      </w:pPr>
    </w:p>
    <w:p w14:paraId="660BEC46" w14:textId="77777777" w:rsidR="00EA6539" w:rsidRDefault="00EA6539" w:rsidP="00EA6539">
      <w:pPr>
        <w:ind w:left="720"/>
      </w:pPr>
      <w:r>
        <w:t>POSTHOLDER’S SIGNATURE:</w:t>
      </w:r>
      <w:r>
        <w:tab/>
      </w:r>
      <w:r>
        <w:tab/>
      </w:r>
      <w:r>
        <w:tab/>
        <w:t>Date:</w:t>
      </w:r>
      <w:r>
        <w:tab/>
      </w:r>
      <w:r>
        <w:tab/>
        <w:t xml:space="preserve"> </w:t>
      </w:r>
      <w:r>
        <w:tab/>
      </w:r>
      <w:r>
        <w:tab/>
        <w:t>Extn</w:t>
      </w:r>
    </w:p>
    <w:p w14:paraId="72743163" w14:textId="77777777" w:rsidR="00EA6539" w:rsidRDefault="00EA6539" w:rsidP="00EA6539">
      <w:pPr>
        <w:ind w:left="720"/>
      </w:pPr>
    </w:p>
    <w:p w14:paraId="6E979BBF" w14:textId="77777777" w:rsidR="00EA6539" w:rsidRDefault="00EA6539" w:rsidP="00EA6539">
      <w:pPr>
        <w:ind w:left="720"/>
      </w:pPr>
      <w:r>
        <w:t>MANAGER’S NAME:</w:t>
      </w:r>
    </w:p>
    <w:p w14:paraId="493EE719" w14:textId="77777777" w:rsidR="00EA6539" w:rsidRPr="00696240" w:rsidRDefault="00EA6539" w:rsidP="00EA6539">
      <w:pPr>
        <w:ind w:left="720"/>
        <w:rPr>
          <w:sz w:val="18"/>
          <w:szCs w:val="18"/>
        </w:rPr>
      </w:pPr>
      <w:r w:rsidRPr="00696240">
        <w:rPr>
          <w:sz w:val="18"/>
          <w:szCs w:val="18"/>
        </w:rPr>
        <w:t>(Please print in block capitals)</w:t>
      </w:r>
    </w:p>
    <w:p w14:paraId="0D34758A" w14:textId="77777777" w:rsidR="00EA6539" w:rsidRDefault="00EA6539" w:rsidP="00EA6539">
      <w:pPr>
        <w:ind w:left="720"/>
      </w:pPr>
    </w:p>
    <w:p w14:paraId="308DDF3D" w14:textId="77777777" w:rsidR="00EA6539" w:rsidRDefault="00EA6539" w:rsidP="00EA6539">
      <w:pPr>
        <w:ind w:left="720"/>
      </w:pPr>
      <w:r>
        <w:t>MANAGER’S SIGNATURE:</w:t>
      </w:r>
      <w:r>
        <w:tab/>
      </w:r>
      <w:r>
        <w:tab/>
      </w:r>
      <w:r>
        <w:tab/>
        <w:t>Date:</w:t>
      </w:r>
      <w:r>
        <w:tab/>
      </w:r>
      <w:r>
        <w:tab/>
      </w:r>
      <w:r>
        <w:tab/>
      </w:r>
      <w:r>
        <w:tab/>
        <w:t>Extn</w:t>
      </w:r>
    </w:p>
    <w:p w14:paraId="4DB9F22A" w14:textId="77777777" w:rsidR="00EA6539" w:rsidRPr="00696240" w:rsidRDefault="00EA6539" w:rsidP="00EA6539"/>
    <w:p w14:paraId="718C0847" w14:textId="77777777" w:rsidR="00EA6539" w:rsidRPr="00EA6539" w:rsidRDefault="00EA6539" w:rsidP="00EA6539">
      <w:pPr>
        <w:rPr>
          <w:sz w:val="24"/>
          <w:szCs w:val="24"/>
        </w:rPr>
      </w:pPr>
    </w:p>
    <w:p w14:paraId="24266F86" w14:textId="77777777" w:rsidR="00C84963" w:rsidRPr="00EA6539" w:rsidRDefault="00C84963">
      <w:pPr>
        <w:rPr>
          <w:sz w:val="24"/>
          <w:szCs w:val="24"/>
        </w:rPr>
      </w:pPr>
    </w:p>
    <w:sectPr w:rsidR="00C84963" w:rsidRPr="00EA6539">
      <w:pgSz w:w="11909" w:h="16834"/>
      <w:pgMar w:top="1800" w:right="1800" w:bottom="1440" w:left="180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8346AD" w14:textId="77777777" w:rsidR="00F6646B" w:rsidRDefault="00F6646B" w:rsidP="004F714F">
      <w:r>
        <w:separator/>
      </w:r>
    </w:p>
  </w:endnote>
  <w:endnote w:type="continuationSeparator" w:id="0">
    <w:p w14:paraId="2A869F71" w14:textId="77777777" w:rsidR="00F6646B" w:rsidRDefault="00F6646B" w:rsidP="004F7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ntique Olive">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875622" w14:textId="77777777" w:rsidR="00F6646B" w:rsidRDefault="00F6646B" w:rsidP="004F714F">
      <w:r>
        <w:separator/>
      </w:r>
    </w:p>
  </w:footnote>
  <w:footnote w:type="continuationSeparator" w:id="0">
    <w:p w14:paraId="5B1D86CB" w14:textId="77777777" w:rsidR="00F6646B" w:rsidRDefault="00F6646B" w:rsidP="004F71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B5ECF"/>
    <w:multiLevelType w:val="hybridMultilevel"/>
    <w:tmpl w:val="21BA5944"/>
    <w:lvl w:ilvl="0" w:tplc="A88232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B910D4"/>
    <w:multiLevelType w:val="hybridMultilevel"/>
    <w:tmpl w:val="A440A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6C5C30"/>
    <w:multiLevelType w:val="hybridMultilevel"/>
    <w:tmpl w:val="BD18ED4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05511736"/>
    <w:multiLevelType w:val="hybridMultilevel"/>
    <w:tmpl w:val="8B1EA1C6"/>
    <w:lvl w:ilvl="0" w:tplc="8F0E6EA8">
      <w:start w:val="1"/>
      <w:numFmt w:val="lowerLetter"/>
      <w:lvlText w:val="%1)"/>
      <w:lvlJc w:val="left"/>
      <w:pPr>
        <w:ind w:left="1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19">
      <w:start w:val="1"/>
      <w:numFmt w:val="lowerLetter"/>
      <w:lvlText w:val="%2."/>
      <w:lvlJc w:val="left"/>
      <w:pPr>
        <w:ind w:left="1440" w:hanging="360"/>
      </w:p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6B48BC"/>
    <w:multiLevelType w:val="hybridMultilevel"/>
    <w:tmpl w:val="2B9EBC72"/>
    <w:lvl w:ilvl="0" w:tplc="04090017">
      <w:start w:val="1"/>
      <w:numFmt w:val="lowerLetter"/>
      <w:lvlText w:val="%1)"/>
      <w:lvlJc w:val="left"/>
      <w:pPr>
        <w:ind w:left="928" w:hanging="360"/>
      </w:p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5" w15:restartNumberingAfterBreak="0">
    <w:nsid w:val="0B4B7375"/>
    <w:multiLevelType w:val="hybridMultilevel"/>
    <w:tmpl w:val="3514B9C6"/>
    <w:lvl w:ilvl="0" w:tplc="08090001">
      <w:start w:val="1"/>
      <w:numFmt w:val="bullet"/>
      <w:lvlText w:val=""/>
      <w:lvlJc w:val="left"/>
      <w:pPr>
        <w:ind w:left="1435" w:hanging="360"/>
      </w:pPr>
      <w:rPr>
        <w:rFonts w:ascii="Symbol" w:hAnsi="Symbol" w:hint="default"/>
      </w:rPr>
    </w:lvl>
    <w:lvl w:ilvl="1" w:tplc="08090003" w:tentative="1">
      <w:start w:val="1"/>
      <w:numFmt w:val="bullet"/>
      <w:lvlText w:val="o"/>
      <w:lvlJc w:val="left"/>
      <w:pPr>
        <w:ind w:left="2155" w:hanging="360"/>
      </w:pPr>
      <w:rPr>
        <w:rFonts w:ascii="Courier New" w:hAnsi="Courier New" w:cs="Courier New" w:hint="default"/>
      </w:rPr>
    </w:lvl>
    <w:lvl w:ilvl="2" w:tplc="08090005" w:tentative="1">
      <w:start w:val="1"/>
      <w:numFmt w:val="bullet"/>
      <w:lvlText w:val=""/>
      <w:lvlJc w:val="left"/>
      <w:pPr>
        <w:ind w:left="2875" w:hanging="360"/>
      </w:pPr>
      <w:rPr>
        <w:rFonts w:ascii="Wingdings" w:hAnsi="Wingdings" w:hint="default"/>
      </w:rPr>
    </w:lvl>
    <w:lvl w:ilvl="3" w:tplc="08090001" w:tentative="1">
      <w:start w:val="1"/>
      <w:numFmt w:val="bullet"/>
      <w:lvlText w:val=""/>
      <w:lvlJc w:val="left"/>
      <w:pPr>
        <w:ind w:left="3595" w:hanging="360"/>
      </w:pPr>
      <w:rPr>
        <w:rFonts w:ascii="Symbol" w:hAnsi="Symbol" w:hint="default"/>
      </w:rPr>
    </w:lvl>
    <w:lvl w:ilvl="4" w:tplc="08090003" w:tentative="1">
      <w:start w:val="1"/>
      <w:numFmt w:val="bullet"/>
      <w:lvlText w:val="o"/>
      <w:lvlJc w:val="left"/>
      <w:pPr>
        <w:ind w:left="4315" w:hanging="360"/>
      </w:pPr>
      <w:rPr>
        <w:rFonts w:ascii="Courier New" w:hAnsi="Courier New" w:cs="Courier New" w:hint="default"/>
      </w:rPr>
    </w:lvl>
    <w:lvl w:ilvl="5" w:tplc="08090005" w:tentative="1">
      <w:start w:val="1"/>
      <w:numFmt w:val="bullet"/>
      <w:lvlText w:val=""/>
      <w:lvlJc w:val="left"/>
      <w:pPr>
        <w:ind w:left="5035" w:hanging="360"/>
      </w:pPr>
      <w:rPr>
        <w:rFonts w:ascii="Wingdings" w:hAnsi="Wingdings" w:hint="default"/>
      </w:rPr>
    </w:lvl>
    <w:lvl w:ilvl="6" w:tplc="08090001" w:tentative="1">
      <w:start w:val="1"/>
      <w:numFmt w:val="bullet"/>
      <w:lvlText w:val=""/>
      <w:lvlJc w:val="left"/>
      <w:pPr>
        <w:ind w:left="5755" w:hanging="360"/>
      </w:pPr>
      <w:rPr>
        <w:rFonts w:ascii="Symbol" w:hAnsi="Symbol" w:hint="default"/>
      </w:rPr>
    </w:lvl>
    <w:lvl w:ilvl="7" w:tplc="08090003" w:tentative="1">
      <w:start w:val="1"/>
      <w:numFmt w:val="bullet"/>
      <w:lvlText w:val="o"/>
      <w:lvlJc w:val="left"/>
      <w:pPr>
        <w:ind w:left="6475" w:hanging="360"/>
      </w:pPr>
      <w:rPr>
        <w:rFonts w:ascii="Courier New" w:hAnsi="Courier New" w:cs="Courier New" w:hint="default"/>
      </w:rPr>
    </w:lvl>
    <w:lvl w:ilvl="8" w:tplc="08090005" w:tentative="1">
      <w:start w:val="1"/>
      <w:numFmt w:val="bullet"/>
      <w:lvlText w:val=""/>
      <w:lvlJc w:val="left"/>
      <w:pPr>
        <w:ind w:left="7195" w:hanging="360"/>
      </w:pPr>
      <w:rPr>
        <w:rFonts w:ascii="Wingdings" w:hAnsi="Wingdings" w:hint="default"/>
      </w:rPr>
    </w:lvl>
  </w:abstractNum>
  <w:abstractNum w:abstractNumId="6" w15:restartNumberingAfterBreak="0">
    <w:nsid w:val="16BA0DAB"/>
    <w:multiLevelType w:val="hybridMultilevel"/>
    <w:tmpl w:val="1ABAB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3A2520"/>
    <w:multiLevelType w:val="hybridMultilevel"/>
    <w:tmpl w:val="E2B0FE8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1CF80138"/>
    <w:multiLevelType w:val="hybridMultilevel"/>
    <w:tmpl w:val="B99C271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3D0547"/>
    <w:multiLevelType w:val="hybridMultilevel"/>
    <w:tmpl w:val="37E4A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A232C9"/>
    <w:multiLevelType w:val="singleLevel"/>
    <w:tmpl w:val="ECB09C80"/>
    <w:lvl w:ilvl="0">
      <w:start w:val="2"/>
      <w:numFmt w:val="lowerLetter"/>
      <w:lvlText w:val="%1)"/>
      <w:lvlJc w:val="left"/>
      <w:pPr>
        <w:tabs>
          <w:tab w:val="num" w:pos="1080"/>
        </w:tabs>
        <w:ind w:left="1080" w:hanging="360"/>
      </w:pPr>
      <w:rPr>
        <w:rFonts w:hint="default"/>
        <w:b/>
        <w:sz w:val="24"/>
      </w:rPr>
    </w:lvl>
  </w:abstractNum>
  <w:abstractNum w:abstractNumId="11" w15:restartNumberingAfterBreak="0">
    <w:nsid w:val="243B2796"/>
    <w:multiLevelType w:val="hybridMultilevel"/>
    <w:tmpl w:val="E05839F4"/>
    <w:lvl w:ilvl="0" w:tplc="D76AB8DE">
      <w:start w:val="1"/>
      <w:numFmt w:val="decimal"/>
      <w:lvlText w:val="%1."/>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F0E6EA8">
      <w:start w:val="1"/>
      <w:numFmt w:val="lowerLetter"/>
      <w:lvlText w:val="%2)"/>
      <w:lvlJc w:val="left"/>
      <w:pPr>
        <w:ind w:left="1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B4E65A">
      <w:start w:val="1"/>
      <w:numFmt w:val="lowerRoman"/>
      <w:lvlText w:val="%3"/>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7229C0">
      <w:start w:val="1"/>
      <w:numFmt w:val="decimal"/>
      <w:lvlText w:val="%4"/>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D4B1D4">
      <w:start w:val="1"/>
      <w:numFmt w:val="lowerLetter"/>
      <w:lvlText w:val="%5"/>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960B52">
      <w:start w:val="1"/>
      <w:numFmt w:val="lowerRoman"/>
      <w:lvlText w:val="%6"/>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3A238E">
      <w:start w:val="1"/>
      <w:numFmt w:val="decimal"/>
      <w:lvlText w:val="%7"/>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56D7A8">
      <w:start w:val="1"/>
      <w:numFmt w:val="lowerLetter"/>
      <w:lvlText w:val="%8"/>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7EC778">
      <w:start w:val="1"/>
      <w:numFmt w:val="lowerRoman"/>
      <w:lvlText w:val="%9"/>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6FE13E5"/>
    <w:multiLevelType w:val="hybridMultilevel"/>
    <w:tmpl w:val="1CBCB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987F1E"/>
    <w:multiLevelType w:val="hybridMultilevel"/>
    <w:tmpl w:val="60948332"/>
    <w:lvl w:ilvl="0" w:tplc="02804946">
      <w:start w:val="10"/>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32F9376B"/>
    <w:multiLevelType w:val="hybridMultilevel"/>
    <w:tmpl w:val="60EA7A3C"/>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E224DBC"/>
    <w:multiLevelType w:val="hybridMultilevel"/>
    <w:tmpl w:val="F2900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E823EC"/>
    <w:multiLevelType w:val="hybridMultilevel"/>
    <w:tmpl w:val="C1765F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4DBB380D"/>
    <w:multiLevelType w:val="hybridMultilevel"/>
    <w:tmpl w:val="68B669AC"/>
    <w:lvl w:ilvl="0" w:tplc="D6C6EB46">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EAC6576"/>
    <w:multiLevelType w:val="singleLevel"/>
    <w:tmpl w:val="70A26C20"/>
    <w:lvl w:ilvl="0">
      <w:start w:val="3"/>
      <w:numFmt w:val="lowerRoman"/>
      <w:lvlText w:val="(%1)"/>
      <w:lvlJc w:val="left"/>
      <w:pPr>
        <w:tabs>
          <w:tab w:val="num" w:pos="2160"/>
        </w:tabs>
        <w:ind w:left="2160" w:hanging="720"/>
      </w:pPr>
      <w:rPr>
        <w:rFonts w:hint="default"/>
      </w:rPr>
    </w:lvl>
  </w:abstractNum>
  <w:abstractNum w:abstractNumId="19" w15:restartNumberingAfterBreak="0">
    <w:nsid w:val="53231A12"/>
    <w:multiLevelType w:val="hybridMultilevel"/>
    <w:tmpl w:val="CAF48B5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63745F7"/>
    <w:multiLevelType w:val="hybridMultilevel"/>
    <w:tmpl w:val="A9BAE736"/>
    <w:lvl w:ilvl="0" w:tplc="FFFFFFFF">
      <w:start w:val="1"/>
      <w:numFmt w:val="lowerLetter"/>
      <w:lvlText w:val="%1)"/>
      <w:lvlJc w:val="left"/>
      <w:pPr>
        <w:ind w:left="720" w:hanging="360"/>
      </w:pPr>
      <w:rPr>
        <w:rFonts w:ascii="TimesNewRomanPSMT" w:hAnsi="TimesNewRomanPSMT" w:cs="TimesNewRomanPSMT"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6D60CD6"/>
    <w:multiLevelType w:val="hybridMultilevel"/>
    <w:tmpl w:val="5A0AA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0217C1"/>
    <w:multiLevelType w:val="hybridMultilevel"/>
    <w:tmpl w:val="A9BAE736"/>
    <w:lvl w:ilvl="0" w:tplc="BB6A5B1C">
      <w:start w:val="1"/>
      <w:numFmt w:val="lowerLetter"/>
      <w:lvlText w:val="%1)"/>
      <w:lvlJc w:val="left"/>
      <w:pPr>
        <w:ind w:left="720" w:hanging="360"/>
      </w:pPr>
      <w:rPr>
        <w:rFonts w:ascii="TimesNewRomanPSMT" w:hAnsi="TimesNewRomanPSMT" w:cs="TimesNewRomanPSMT"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A144660"/>
    <w:multiLevelType w:val="hybridMultilevel"/>
    <w:tmpl w:val="443E5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A7261EA"/>
    <w:multiLevelType w:val="hybridMultilevel"/>
    <w:tmpl w:val="4614E2EC"/>
    <w:lvl w:ilvl="0" w:tplc="285A7516">
      <w:start w:val="1"/>
      <w:numFmt w:val="lowerLetter"/>
      <w:lvlText w:val="%1)"/>
      <w:lvlJc w:val="left"/>
      <w:pPr>
        <w:ind w:left="643" w:hanging="360"/>
      </w:pPr>
      <w:rPr>
        <w:rFonts w:hint="default"/>
        <w:sz w:val="26"/>
        <w:szCs w:val="2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C890D35"/>
    <w:multiLevelType w:val="hybridMultilevel"/>
    <w:tmpl w:val="11C405E6"/>
    <w:lvl w:ilvl="0" w:tplc="910E5CB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0442560"/>
    <w:multiLevelType w:val="hybridMultilevel"/>
    <w:tmpl w:val="08809A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6614A8D"/>
    <w:multiLevelType w:val="hybridMultilevel"/>
    <w:tmpl w:val="69ECFE42"/>
    <w:lvl w:ilvl="0" w:tplc="08090001">
      <w:start w:val="1"/>
      <w:numFmt w:val="bullet"/>
      <w:lvlText w:val=""/>
      <w:lvlJc w:val="left"/>
      <w:pPr>
        <w:ind w:left="1435" w:hanging="360"/>
      </w:pPr>
      <w:rPr>
        <w:rFonts w:ascii="Symbol" w:hAnsi="Symbol" w:hint="default"/>
      </w:rPr>
    </w:lvl>
    <w:lvl w:ilvl="1" w:tplc="08090003" w:tentative="1">
      <w:start w:val="1"/>
      <w:numFmt w:val="bullet"/>
      <w:lvlText w:val="o"/>
      <w:lvlJc w:val="left"/>
      <w:pPr>
        <w:ind w:left="2155" w:hanging="360"/>
      </w:pPr>
      <w:rPr>
        <w:rFonts w:ascii="Courier New" w:hAnsi="Courier New" w:cs="Courier New" w:hint="default"/>
      </w:rPr>
    </w:lvl>
    <w:lvl w:ilvl="2" w:tplc="08090005">
      <w:start w:val="1"/>
      <w:numFmt w:val="bullet"/>
      <w:lvlText w:val=""/>
      <w:lvlJc w:val="left"/>
      <w:pPr>
        <w:ind w:left="2875" w:hanging="360"/>
      </w:pPr>
      <w:rPr>
        <w:rFonts w:ascii="Wingdings" w:hAnsi="Wingdings" w:hint="default"/>
      </w:rPr>
    </w:lvl>
    <w:lvl w:ilvl="3" w:tplc="08090001" w:tentative="1">
      <w:start w:val="1"/>
      <w:numFmt w:val="bullet"/>
      <w:lvlText w:val=""/>
      <w:lvlJc w:val="left"/>
      <w:pPr>
        <w:ind w:left="3595" w:hanging="360"/>
      </w:pPr>
      <w:rPr>
        <w:rFonts w:ascii="Symbol" w:hAnsi="Symbol" w:hint="default"/>
      </w:rPr>
    </w:lvl>
    <w:lvl w:ilvl="4" w:tplc="08090003">
      <w:start w:val="1"/>
      <w:numFmt w:val="bullet"/>
      <w:lvlText w:val="o"/>
      <w:lvlJc w:val="left"/>
      <w:pPr>
        <w:ind w:left="4315" w:hanging="360"/>
      </w:pPr>
      <w:rPr>
        <w:rFonts w:ascii="Courier New" w:hAnsi="Courier New" w:cs="Courier New" w:hint="default"/>
      </w:rPr>
    </w:lvl>
    <w:lvl w:ilvl="5" w:tplc="08090005" w:tentative="1">
      <w:start w:val="1"/>
      <w:numFmt w:val="bullet"/>
      <w:lvlText w:val=""/>
      <w:lvlJc w:val="left"/>
      <w:pPr>
        <w:ind w:left="5035" w:hanging="360"/>
      </w:pPr>
      <w:rPr>
        <w:rFonts w:ascii="Wingdings" w:hAnsi="Wingdings" w:hint="default"/>
      </w:rPr>
    </w:lvl>
    <w:lvl w:ilvl="6" w:tplc="08090001" w:tentative="1">
      <w:start w:val="1"/>
      <w:numFmt w:val="bullet"/>
      <w:lvlText w:val=""/>
      <w:lvlJc w:val="left"/>
      <w:pPr>
        <w:ind w:left="5755" w:hanging="360"/>
      </w:pPr>
      <w:rPr>
        <w:rFonts w:ascii="Symbol" w:hAnsi="Symbol" w:hint="default"/>
      </w:rPr>
    </w:lvl>
    <w:lvl w:ilvl="7" w:tplc="08090003" w:tentative="1">
      <w:start w:val="1"/>
      <w:numFmt w:val="bullet"/>
      <w:lvlText w:val="o"/>
      <w:lvlJc w:val="left"/>
      <w:pPr>
        <w:ind w:left="6475" w:hanging="360"/>
      </w:pPr>
      <w:rPr>
        <w:rFonts w:ascii="Courier New" w:hAnsi="Courier New" w:cs="Courier New" w:hint="default"/>
      </w:rPr>
    </w:lvl>
    <w:lvl w:ilvl="8" w:tplc="08090005" w:tentative="1">
      <w:start w:val="1"/>
      <w:numFmt w:val="bullet"/>
      <w:lvlText w:val=""/>
      <w:lvlJc w:val="left"/>
      <w:pPr>
        <w:ind w:left="7195" w:hanging="360"/>
      </w:pPr>
      <w:rPr>
        <w:rFonts w:ascii="Wingdings" w:hAnsi="Wingdings" w:hint="default"/>
      </w:rPr>
    </w:lvl>
  </w:abstractNum>
  <w:abstractNum w:abstractNumId="28" w15:restartNumberingAfterBreak="0">
    <w:nsid w:val="79DF2A5E"/>
    <w:multiLevelType w:val="hybridMultilevel"/>
    <w:tmpl w:val="4A1C9C1C"/>
    <w:lvl w:ilvl="0" w:tplc="04090017">
      <w:start w:val="1"/>
      <w:numFmt w:val="lowerLetter"/>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15:restartNumberingAfterBreak="0">
    <w:nsid w:val="7F0075DB"/>
    <w:multiLevelType w:val="hybridMultilevel"/>
    <w:tmpl w:val="34AC04BC"/>
    <w:lvl w:ilvl="0" w:tplc="DD78CF4C">
      <w:start w:val="1"/>
      <w:numFmt w:val="decimal"/>
      <w:lvlText w:val="%1."/>
      <w:lvlJc w:val="left"/>
      <w:pPr>
        <w:ind w:left="1080" w:hanging="72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7786350">
    <w:abstractNumId w:val="10"/>
  </w:num>
  <w:num w:numId="2" w16cid:durableId="1281110972">
    <w:abstractNumId w:val="18"/>
  </w:num>
  <w:num w:numId="3" w16cid:durableId="851453715">
    <w:abstractNumId w:val="2"/>
  </w:num>
  <w:num w:numId="4" w16cid:durableId="599147264">
    <w:abstractNumId w:val="28"/>
  </w:num>
  <w:num w:numId="5" w16cid:durableId="164826783">
    <w:abstractNumId w:val="14"/>
  </w:num>
  <w:num w:numId="6" w16cid:durableId="897395815">
    <w:abstractNumId w:val="13"/>
  </w:num>
  <w:num w:numId="7" w16cid:durableId="1077168641">
    <w:abstractNumId w:val="17"/>
  </w:num>
  <w:num w:numId="8" w16cid:durableId="1379235862">
    <w:abstractNumId w:val="7"/>
  </w:num>
  <w:num w:numId="9" w16cid:durableId="806435528">
    <w:abstractNumId w:val="4"/>
  </w:num>
  <w:num w:numId="10" w16cid:durableId="2019427805">
    <w:abstractNumId w:val="8"/>
  </w:num>
  <w:num w:numId="11" w16cid:durableId="79378159">
    <w:abstractNumId w:val="19"/>
  </w:num>
  <w:num w:numId="12" w16cid:durableId="2036150894">
    <w:abstractNumId w:val="25"/>
  </w:num>
  <w:num w:numId="13" w16cid:durableId="711619019">
    <w:abstractNumId w:val="6"/>
  </w:num>
  <w:num w:numId="14" w16cid:durableId="2121801000">
    <w:abstractNumId w:val="26"/>
  </w:num>
  <w:num w:numId="15" w16cid:durableId="1191140662">
    <w:abstractNumId w:val="12"/>
  </w:num>
  <w:num w:numId="16" w16cid:durableId="1904291557">
    <w:abstractNumId w:val="1"/>
  </w:num>
  <w:num w:numId="17" w16cid:durableId="1962490952">
    <w:abstractNumId w:val="21"/>
  </w:num>
  <w:num w:numId="18" w16cid:durableId="1866747302">
    <w:abstractNumId w:val="15"/>
  </w:num>
  <w:num w:numId="19" w16cid:durableId="1707757319">
    <w:abstractNumId w:val="11"/>
  </w:num>
  <w:num w:numId="20" w16cid:durableId="136187455">
    <w:abstractNumId w:val="3"/>
  </w:num>
  <w:num w:numId="21" w16cid:durableId="162747161">
    <w:abstractNumId w:val="5"/>
  </w:num>
  <w:num w:numId="22" w16cid:durableId="480461643">
    <w:abstractNumId w:val="16"/>
  </w:num>
  <w:num w:numId="23" w16cid:durableId="355158985">
    <w:abstractNumId w:val="9"/>
  </w:num>
  <w:num w:numId="24" w16cid:durableId="278688945">
    <w:abstractNumId w:val="23"/>
  </w:num>
  <w:num w:numId="25" w16cid:durableId="1499424243">
    <w:abstractNumId w:val="27"/>
  </w:num>
  <w:num w:numId="26" w16cid:durableId="1706830959">
    <w:abstractNumId w:val="24"/>
  </w:num>
  <w:num w:numId="27" w16cid:durableId="897663975">
    <w:abstractNumId w:val="0"/>
  </w:num>
  <w:num w:numId="28" w16cid:durableId="1183398407">
    <w:abstractNumId w:val="22"/>
  </w:num>
  <w:num w:numId="29" w16cid:durableId="1341933930">
    <w:abstractNumId w:val="20"/>
  </w:num>
  <w:num w:numId="30" w16cid:durableId="207581636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0122"/>
    <w:rsid w:val="000043D9"/>
    <w:rsid w:val="000337CE"/>
    <w:rsid w:val="00034004"/>
    <w:rsid w:val="00037E6F"/>
    <w:rsid w:val="00040FDB"/>
    <w:rsid w:val="00085180"/>
    <w:rsid w:val="000870AD"/>
    <w:rsid w:val="000B0002"/>
    <w:rsid w:val="000D14DA"/>
    <w:rsid w:val="000E1D8D"/>
    <w:rsid w:val="000E599F"/>
    <w:rsid w:val="00117163"/>
    <w:rsid w:val="00124729"/>
    <w:rsid w:val="001659C2"/>
    <w:rsid w:val="00194C3A"/>
    <w:rsid w:val="001A05E1"/>
    <w:rsid w:val="001A18F1"/>
    <w:rsid w:val="001B31D0"/>
    <w:rsid w:val="001D162F"/>
    <w:rsid w:val="001F1823"/>
    <w:rsid w:val="00262F2F"/>
    <w:rsid w:val="00276D07"/>
    <w:rsid w:val="00287DBA"/>
    <w:rsid w:val="002B085F"/>
    <w:rsid w:val="002C251E"/>
    <w:rsid w:val="002E2C8C"/>
    <w:rsid w:val="00332343"/>
    <w:rsid w:val="003448E1"/>
    <w:rsid w:val="00350829"/>
    <w:rsid w:val="003C0CA6"/>
    <w:rsid w:val="003C515D"/>
    <w:rsid w:val="003D060A"/>
    <w:rsid w:val="003F5066"/>
    <w:rsid w:val="004124F2"/>
    <w:rsid w:val="004739FB"/>
    <w:rsid w:val="0049676E"/>
    <w:rsid w:val="004D7AD0"/>
    <w:rsid w:val="004E024C"/>
    <w:rsid w:val="004F57BD"/>
    <w:rsid w:val="004F714F"/>
    <w:rsid w:val="004F7729"/>
    <w:rsid w:val="00501AF4"/>
    <w:rsid w:val="00502132"/>
    <w:rsid w:val="00510227"/>
    <w:rsid w:val="00532B37"/>
    <w:rsid w:val="005358FB"/>
    <w:rsid w:val="00551EC9"/>
    <w:rsid w:val="00556B96"/>
    <w:rsid w:val="00575E71"/>
    <w:rsid w:val="00591504"/>
    <w:rsid w:val="005926BF"/>
    <w:rsid w:val="005B7961"/>
    <w:rsid w:val="005C5A60"/>
    <w:rsid w:val="005F286F"/>
    <w:rsid w:val="00636787"/>
    <w:rsid w:val="00667109"/>
    <w:rsid w:val="00686CEE"/>
    <w:rsid w:val="006B3984"/>
    <w:rsid w:val="006B3B9D"/>
    <w:rsid w:val="006C6864"/>
    <w:rsid w:val="007114B8"/>
    <w:rsid w:val="0071470F"/>
    <w:rsid w:val="00725508"/>
    <w:rsid w:val="0072574F"/>
    <w:rsid w:val="00732312"/>
    <w:rsid w:val="007610DA"/>
    <w:rsid w:val="00771CBA"/>
    <w:rsid w:val="00793F52"/>
    <w:rsid w:val="00797E5C"/>
    <w:rsid w:val="007D2577"/>
    <w:rsid w:val="007F3FB5"/>
    <w:rsid w:val="008607AA"/>
    <w:rsid w:val="00861FC7"/>
    <w:rsid w:val="008A2C0A"/>
    <w:rsid w:val="008A3739"/>
    <w:rsid w:val="008C3BB9"/>
    <w:rsid w:val="008D0C20"/>
    <w:rsid w:val="00905195"/>
    <w:rsid w:val="00911E09"/>
    <w:rsid w:val="00915340"/>
    <w:rsid w:val="009405ED"/>
    <w:rsid w:val="0094433E"/>
    <w:rsid w:val="00954031"/>
    <w:rsid w:val="0097172F"/>
    <w:rsid w:val="009777E9"/>
    <w:rsid w:val="00983CB2"/>
    <w:rsid w:val="009A0F3F"/>
    <w:rsid w:val="009D5942"/>
    <w:rsid w:val="009D67F3"/>
    <w:rsid w:val="009E456F"/>
    <w:rsid w:val="009F6B99"/>
    <w:rsid w:val="00A15FC7"/>
    <w:rsid w:val="00A205D1"/>
    <w:rsid w:val="00A26819"/>
    <w:rsid w:val="00A313BE"/>
    <w:rsid w:val="00A82EBD"/>
    <w:rsid w:val="00AD729D"/>
    <w:rsid w:val="00AE380F"/>
    <w:rsid w:val="00AF539A"/>
    <w:rsid w:val="00B23D09"/>
    <w:rsid w:val="00B254E3"/>
    <w:rsid w:val="00BD2C5F"/>
    <w:rsid w:val="00C10122"/>
    <w:rsid w:val="00C24B4D"/>
    <w:rsid w:val="00C634FF"/>
    <w:rsid w:val="00C71239"/>
    <w:rsid w:val="00C758AE"/>
    <w:rsid w:val="00C83706"/>
    <w:rsid w:val="00C84963"/>
    <w:rsid w:val="00CA4B31"/>
    <w:rsid w:val="00CB23F9"/>
    <w:rsid w:val="00CC72AE"/>
    <w:rsid w:val="00CE6E64"/>
    <w:rsid w:val="00CF7286"/>
    <w:rsid w:val="00D14AEB"/>
    <w:rsid w:val="00D158A7"/>
    <w:rsid w:val="00D32DA1"/>
    <w:rsid w:val="00D54EA0"/>
    <w:rsid w:val="00D7191B"/>
    <w:rsid w:val="00D93794"/>
    <w:rsid w:val="00DA1336"/>
    <w:rsid w:val="00DA43A0"/>
    <w:rsid w:val="00DC783C"/>
    <w:rsid w:val="00DE3A1B"/>
    <w:rsid w:val="00E46B6C"/>
    <w:rsid w:val="00E567AE"/>
    <w:rsid w:val="00E829DA"/>
    <w:rsid w:val="00E92D8B"/>
    <w:rsid w:val="00EA46FA"/>
    <w:rsid w:val="00EA6539"/>
    <w:rsid w:val="00EC0DB2"/>
    <w:rsid w:val="00EE05F4"/>
    <w:rsid w:val="00EF0DD1"/>
    <w:rsid w:val="00EF1E8C"/>
    <w:rsid w:val="00F152B3"/>
    <w:rsid w:val="00F152D1"/>
    <w:rsid w:val="00F33CF4"/>
    <w:rsid w:val="00F6646B"/>
    <w:rsid w:val="00F7061A"/>
    <w:rsid w:val="00F71DD0"/>
    <w:rsid w:val="00FB7174"/>
    <w:rsid w:val="00FE46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2B6AB7"/>
  <w15:docId w15:val="{A798A91F-E785-40BF-8A9E-666CFF10F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qFormat/>
    <w:pPr>
      <w:keepNext/>
      <w:jc w:val="center"/>
      <w:outlineLvl w:val="0"/>
    </w:pPr>
    <w:rPr>
      <w:rFonts w:ascii="Tahoma" w:hAnsi="Tahoma"/>
      <w:b/>
      <w:spacing w:val="20"/>
      <w:sz w:val="36"/>
    </w:rPr>
  </w:style>
  <w:style w:type="paragraph" w:styleId="Heading2">
    <w:name w:val="heading 2"/>
    <w:basedOn w:val="Normal"/>
    <w:next w:val="Normal"/>
    <w:qFormat/>
    <w:pPr>
      <w:keepNext/>
      <w:ind w:left="720" w:hanging="720"/>
      <w:jc w:val="both"/>
      <w:outlineLvl w:val="1"/>
    </w:pPr>
    <w:rPr>
      <w:iCs/>
      <w:sz w:val="24"/>
    </w:rPr>
  </w:style>
  <w:style w:type="paragraph" w:styleId="Heading3">
    <w:name w:val="heading 3"/>
    <w:basedOn w:val="Normal"/>
    <w:next w:val="Normal"/>
    <w:qFormat/>
    <w:pPr>
      <w:keepNext/>
      <w:tabs>
        <w:tab w:val="left" w:pos="720"/>
      </w:tabs>
      <w:ind w:left="720"/>
      <w:jc w:val="both"/>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720"/>
      <w:jc w:val="both"/>
    </w:pPr>
    <w:rPr>
      <w:color w:val="0000FF"/>
      <w:sz w:val="24"/>
    </w:rPr>
  </w:style>
  <w:style w:type="paragraph" w:styleId="Title">
    <w:name w:val="Title"/>
    <w:basedOn w:val="Normal"/>
    <w:qFormat/>
    <w:pPr>
      <w:jc w:val="center"/>
    </w:pPr>
    <w:rPr>
      <w:rFonts w:ascii="Antique Olive" w:hAnsi="Antique Olive"/>
      <w:b/>
      <w:spacing w:val="20"/>
      <w:sz w:val="44"/>
    </w:rPr>
  </w:style>
  <w:style w:type="paragraph" w:styleId="BodyTextIndent2">
    <w:name w:val="Body Text Indent 2"/>
    <w:basedOn w:val="Normal"/>
    <w:semiHidden/>
    <w:pPr>
      <w:tabs>
        <w:tab w:val="left" w:pos="709"/>
      </w:tabs>
      <w:ind w:left="709" w:hanging="283"/>
    </w:pPr>
    <w:rPr>
      <w:sz w:val="18"/>
    </w:rPr>
  </w:style>
  <w:style w:type="paragraph" w:styleId="Subtitle">
    <w:name w:val="Subtitle"/>
    <w:basedOn w:val="Normal"/>
    <w:qFormat/>
    <w:pPr>
      <w:tabs>
        <w:tab w:val="left" w:pos="3600"/>
      </w:tabs>
    </w:pPr>
    <w:rPr>
      <w:b/>
      <w:color w:val="008080"/>
      <w:sz w:val="26"/>
    </w:rPr>
  </w:style>
  <w:style w:type="paragraph" w:styleId="BodyText">
    <w:name w:val="Body Text"/>
    <w:basedOn w:val="Normal"/>
    <w:link w:val="BodyTextChar"/>
    <w:semiHidden/>
    <w:rPr>
      <w:rFonts w:ascii="Arial" w:hAnsi="Arial" w:cs="Arial"/>
      <w:sz w:val="22"/>
    </w:rPr>
  </w:style>
  <w:style w:type="paragraph" w:styleId="Header">
    <w:name w:val="header"/>
    <w:basedOn w:val="Normal"/>
    <w:semiHidden/>
    <w:pPr>
      <w:tabs>
        <w:tab w:val="left" w:pos="0"/>
      </w:tabs>
      <w:overflowPunct w:val="0"/>
      <w:autoSpaceDE w:val="0"/>
      <w:autoSpaceDN w:val="0"/>
      <w:adjustRightInd w:val="0"/>
      <w:jc w:val="both"/>
      <w:textAlignment w:val="baseline"/>
    </w:pPr>
    <w:rPr>
      <w:rFonts w:ascii="Helvetica" w:hAnsi="Helvetica"/>
      <w:sz w:val="22"/>
      <w:lang w:val="en-US"/>
    </w:rPr>
  </w:style>
  <w:style w:type="paragraph" w:styleId="BodyTextIndent3">
    <w:name w:val="Body Text Indent 3"/>
    <w:basedOn w:val="Normal"/>
    <w:semiHidden/>
    <w:pPr>
      <w:ind w:left="2160"/>
    </w:pPr>
    <w:rPr>
      <w:sz w:val="24"/>
    </w:rPr>
  </w:style>
  <w:style w:type="paragraph" w:styleId="ListParagraph">
    <w:name w:val="List Paragraph"/>
    <w:basedOn w:val="Normal"/>
    <w:link w:val="ListParagraphChar"/>
    <w:uiPriority w:val="34"/>
    <w:qFormat/>
    <w:rsid w:val="00915340"/>
    <w:pPr>
      <w:ind w:left="720"/>
    </w:pPr>
  </w:style>
  <w:style w:type="paragraph" w:styleId="BalloonText">
    <w:name w:val="Balloon Text"/>
    <w:basedOn w:val="Normal"/>
    <w:link w:val="BalloonTextChar"/>
    <w:uiPriority w:val="99"/>
    <w:semiHidden/>
    <w:unhideWhenUsed/>
    <w:rsid w:val="00532B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2B37"/>
    <w:rPr>
      <w:rFonts w:ascii="Segoe UI" w:hAnsi="Segoe UI" w:cs="Segoe UI"/>
      <w:sz w:val="18"/>
      <w:szCs w:val="18"/>
      <w:lang w:eastAsia="en-US"/>
    </w:rPr>
  </w:style>
  <w:style w:type="paragraph" w:customStyle="1" w:styleId="Default">
    <w:name w:val="Default"/>
    <w:rsid w:val="00E92D8B"/>
    <w:pPr>
      <w:autoSpaceDE w:val="0"/>
      <w:autoSpaceDN w:val="0"/>
      <w:adjustRightInd w:val="0"/>
    </w:pPr>
    <w:rPr>
      <w:rFonts w:ascii="Arial" w:eastAsiaTheme="minorHAnsi" w:hAnsi="Arial" w:cs="Arial"/>
      <w:color w:val="000000"/>
      <w:sz w:val="24"/>
      <w:szCs w:val="24"/>
      <w:lang w:eastAsia="en-US"/>
    </w:rPr>
  </w:style>
  <w:style w:type="paragraph" w:styleId="NoSpacing">
    <w:name w:val="No Spacing"/>
    <w:uiPriority w:val="1"/>
    <w:qFormat/>
    <w:rsid w:val="00E92D8B"/>
    <w:rPr>
      <w:lang w:eastAsia="en-US"/>
    </w:rPr>
  </w:style>
  <w:style w:type="character" w:customStyle="1" w:styleId="BodyTextChar">
    <w:name w:val="Body Text Char"/>
    <w:basedOn w:val="DefaultParagraphFont"/>
    <w:link w:val="BodyText"/>
    <w:semiHidden/>
    <w:rsid w:val="00E567AE"/>
    <w:rPr>
      <w:rFonts w:ascii="Arial" w:hAnsi="Arial" w:cs="Arial"/>
      <w:sz w:val="22"/>
      <w:lang w:eastAsia="en-US"/>
    </w:rPr>
  </w:style>
  <w:style w:type="table" w:styleId="TableGrid">
    <w:name w:val="Table Grid"/>
    <w:basedOn w:val="TableNormal"/>
    <w:uiPriority w:val="59"/>
    <w:rsid w:val="00E567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E567A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1904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10</Pages>
  <Words>2224</Words>
  <Characters>12680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Merseyside Police</Company>
  <LinksUpToDate>false</LinksUpToDate>
  <CharactersWithSpaces>14875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Pam Hall</dc:creator>
  <cp:lastModifiedBy>Williamson Mia</cp:lastModifiedBy>
  <cp:revision>2</cp:revision>
  <cp:lastPrinted>2018-06-12T06:49:00Z</cp:lastPrinted>
  <dcterms:created xsi:type="dcterms:W3CDTF">2025-04-22T13:15:00Z</dcterms:created>
  <dcterms:modified xsi:type="dcterms:W3CDTF">2025-04-22T13:15:00Z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7215e5-6892-44c5-bd87-118363e84c39_Enabled">
    <vt:lpwstr>true</vt:lpwstr>
  </property>
  <property fmtid="{D5CDD505-2E9C-101B-9397-08002B2CF9AE}" pid="3" name="MSIP_Label_fe7215e5-6892-44c5-bd87-118363e84c39_SetDate">
    <vt:lpwstr>2022-04-06T13:16:56Z</vt:lpwstr>
  </property>
  <property fmtid="{D5CDD505-2E9C-101B-9397-08002B2CF9AE}" pid="4" name="MSIP_Label_fe7215e5-6892-44c5-bd87-118363e84c39_Method">
    <vt:lpwstr>Standard</vt:lpwstr>
  </property>
  <property fmtid="{D5CDD505-2E9C-101B-9397-08002B2CF9AE}" pid="5" name="MSIP_Label_fe7215e5-6892-44c5-bd87-118363e84c39_Name">
    <vt:lpwstr>OFFICIAL</vt:lpwstr>
  </property>
  <property fmtid="{D5CDD505-2E9C-101B-9397-08002B2CF9AE}" pid="6" name="MSIP_Label_fe7215e5-6892-44c5-bd87-118363e84c39_SiteId">
    <vt:lpwstr>f3955ea2-4c5d-4e27-ab8d-f6f577fa122d</vt:lpwstr>
  </property>
  <property fmtid="{D5CDD505-2E9C-101B-9397-08002B2CF9AE}" pid="7" name="MSIP_Label_fe7215e5-6892-44c5-bd87-118363e84c39_ActionId">
    <vt:lpwstr>f5304c2d-c36a-4234-b123-4c0a47ee8409</vt:lpwstr>
  </property>
  <property fmtid="{D5CDD505-2E9C-101B-9397-08002B2CF9AE}" pid="8" name="MSIP_Label_fe7215e5-6892-44c5-bd87-118363e84c39_ContentBits">
    <vt:lpwstr>0</vt:lpwstr>
  </property>
</Properties>
</file>